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5C" w:rsidRPr="00C955A9" w:rsidRDefault="00C32B5C" w:rsidP="00C32B5C">
      <w:pPr>
        <w:spacing w:after="0" w:line="240" w:lineRule="auto"/>
        <w:jc w:val="center"/>
        <w:rPr>
          <w:rFonts w:ascii="Times New Roman" w:hAnsi="Times New Roman" w:cs="Times New Roman"/>
          <w:b/>
        </w:rPr>
      </w:pPr>
      <w:bookmarkStart w:id="0" w:name="_GoBack"/>
      <w:bookmarkEnd w:id="0"/>
      <w:r w:rsidRPr="00C955A9">
        <w:rPr>
          <w:rFonts w:ascii="Times New Roman" w:hAnsi="Times New Roman" w:cs="Times New Roman"/>
          <w:b/>
        </w:rPr>
        <w:t>Texas Woman’s University – Quality Enhancement Programs</w:t>
      </w:r>
    </w:p>
    <w:p w:rsidR="006051B8" w:rsidRDefault="00C32B5C" w:rsidP="00C32B5C">
      <w:pPr>
        <w:spacing w:after="0" w:line="240" w:lineRule="auto"/>
        <w:jc w:val="center"/>
        <w:rPr>
          <w:rFonts w:ascii="Times New Roman" w:hAnsi="Times New Roman" w:cs="Times New Roman"/>
          <w:b/>
        </w:rPr>
      </w:pPr>
      <w:r w:rsidRPr="00C955A9">
        <w:rPr>
          <w:rFonts w:ascii="Times New Roman" w:hAnsi="Times New Roman" w:cs="Times New Roman"/>
          <w:b/>
        </w:rPr>
        <w:t xml:space="preserve">2014-2015 </w:t>
      </w:r>
      <w:r w:rsidR="006051B8">
        <w:rPr>
          <w:rFonts w:ascii="Times New Roman" w:hAnsi="Times New Roman" w:cs="Times New Roman"/>
          <w:b/>
        </w:rPr>
        <w:t>QEP-designated courses</w:t>
      </w:r>
    </w:p>
    <w:p w:rsidR="00C32B5C" w:rsidRPr="00C955A9" w:rsidRDefault="00C32B5C" w:rsidP="00C32B5C">
      <w:pPr>
        <w:spacing w:after="0" w:line="240" w:lineRule="auto"/>
        <w:jc w:val="center"/>
        <w:rPr>
          <w:rFonts w:ascii="Times New Roman" w:hAnsi="Times New Roman" w:cs="Times New Roman"/>
          <w:b/>
        </w:rPr>
      </w:pPr>
      <w:r w:rsidRPr="00C955A9">
        <w:rPr>
          <w:rFonts w:ascii="Times New Roman" w:hAnsi="Times New Roman" w:cs="Times New Roman"/>
          <w:b/>
        </w:rPr>
        <w:t>Criteria and Application</w:t>
      </w:r>
    </w:p>
    <w:p w:rsidR="00C32B5C" w:rsidRPr="00C955A9" w:rsidRDefault="00C32B5C" w:rsidP="00C32B5C">
      <w:pPr>
        <w:spacing w:after="0" w:line="240" w:lineRule="auto"/>
        <w:jc w:val="center"/>
        <w:rPr>
          <w:rFonts w:ascii="Times New Roman" w:hAnsi="Times New Roman" w:cs="Times New Roman"/>
          <w:b/>
        </w:rPr>
      </w:pPr>
    </w:p>
    <w:p w:rsidR="00C32B5C" w:rsidRDefault="00C32B5C" w:rsidP="00C32B5C">
      <w:pPr>
        <w:spacing w:after="0" w:line="240" w:lineRule="auto"/>
        <w:rPr>
          <w:rFonts w:ascii="Times New Roman" w:hAnsi="Times New Roman" w:cs="Times New Roman"/>
          <w:b/>
          <w:color w:val="85312F"/>
        </w:rPr>
      </w:pPr>
      <w:r w:rsidRPr="00C955A9">
        <w:rPr>
          <w:rFonts w:ascii="Times New Roman" w:hAnsi="Times New Roman" w:cs="Times New Roman"/>
          <w:b/>
          <w:color w:val="85312F"/>
        </w:rPr>
        <w:t xml:space="preserve">Application Deadline: </w:t>
      </w:r>
      <w:r>
        <w:rPr>
          <w:rFonts w:ascii="Times New Roman" w:hAnsi="Times New Roman" w:cs="Times New Roman"/>
          <w:b/>
          <w:color w:val="85312F"/>
        </w:rPr>
        <w:tab/>
      </w:r>
      <w:r>
        <w:rPr>
          <w:rFonts w:ascii="Times New Roman" w:hAnsi="Times New Roman" w:cs="Times New Roman"/>
          <w:b/>
          <w:color w:val="85312F"/>
        </w:rPr>
        <w:tab/>
      </w:r>
      <w:r>
        <w:rPr>
          <w:rFonts w:ascii="Times New Roman" w:hAnsi="Times New Roman" w:cs="Times New Roman"/>
          <w:b/>
          <w:color w:val="85312F"/>
        </w:rPr>
        <w:tab/>
      </w:r>
      <w:r w:rsidR="006051B8">
        <w:rPr>
          <w:rFonts w:ascii="Times New Roman" w:hAnsi="Times New Roman" w:cs="Times New Roman"/>
          <w:b/>
          <w:color w:val="85312F"/>
        </w:rPr>
        <w:t>Thursda</w:t>
      </w:r>
      <w:r>
        <w:rPr>
          <w:rFonts w:ascii="Times New Roman" w:hAnsi="Times New Roman" w:cs="Times New Roman"/>
          <w:b/>
          <w:color w:val="85312F"/>
        </w:rPr>
        <w:t>y</w:t>
      </w:r>
      <w:r w:rsidRPr="00C955A9">
        <w:rPr>
          <w:rFonts w:ascii="Times New Roman" w:hAnsi="Times New Roman" w:cs="Times New Roman"/>
          <w:b/>
          <w:color w:val="85312F"/>
        </w:rPr>
        <w:t xml:space="preserve">, </w:t>
      </w:r>
      <w:r w:rsidR="006051B8">
        <w:rPr>
          <w:rFonts w:ascii="Times New Roman" w:hAnsi="Times New Roman" w:cs="Times New Roman"/>
          <w:b/>
          <w:color w:val="85312F"/>
        </w:rPr>
        <w:t>April 3</w:t>
      </w:r>
      <w:r w:rsidRPr="00C955A9">
        <w:rPr>
          <w:rFonts w:ascii="Times New Roman" w:hAnsi="Times New Roman" w:cs="Times New Roman"/>
          <w:b/>
          <w:color w:val="85312F"/>
        </w:rPr>
        <w:t>, 201</w:t>
      </w:r>
      <w:r w:rsidR="006051B8">
        <w:rPr>
          <w:rFonts w:ascii="Times New Roman" w:hAnsi="Times New Roman" w:cs="Times New Roman"/>
          <w:b/>
          <w:color w:val="85312F"/>
        </w:rPr>
        <w:t>4</w:t>
      </w:r>
    </w:p>
    <w:p w:rsidR="00C32B5C" w:rsidRPr="00C955A9" w:rsidRDefault="00C32B5C" w:rsidP="00C32B5C">
      <w:pPr>
        <w:spacing w:after="0" w:line="240" w:lineRule="auto"/>
        <w:jc w:val="both"/>
        <w:rPr>
          <w:rFonts w:ascii="Times New Roman" w:hAnsi="Times New Roman" w:cs="Times New Roman"/>
          <w:b/>
          <w:color w:val="85312F"/>
        </w:rPr>
      </w:pPr>
      <w:r>
        <w:rPr>
          <w:rFonts w:ascii="Times New Roman" w:hAnsi="Times New Roman" w:cs="Times New Roman"/>
          <w:b/>
          <w:color w:val="85312F"/>
        </w:rPr>
        <w:t xml:space="preserve">Notification of Selection: </w:t>
      </w:r>
      <w:r>
        <w:rPr>
          <w:rFonts w:ascii="Times New Roman" w:hAnsi="Times New Roman" w:cs="Times New Roman"/>
          <w:b/>
          <w:color w:val="85312F"/>
        </w:rPr>
        <w:tab/>
      </w:r>
      <w:r>
        <w:rPr>
          <w:rFonts w:ascii="Times New Roman" w:hAnsi="Times New Roman" w:cs="Times New Roman"/>
          <w:b/>
          <w:color w:val="85312F"/>
        </w:rPr>
        <w:tab/>
        <w:t xml:space="preserve">Friday, </w:t>
      </w:r>
      <w:r w:rsidR="006051B8">
        <w:rPr>
          <w:rFonts w:ascii="Times New Roman" w:hAnsi="Times New Roman" w:cs="Times New Roman"/>
          <w:b/>
          <w:color w:val="85312F"/>
        </w:rPr>
        <w:t xml:space="preserve">May 16, </w:t>
      </w:r>
      <w:r>
        <w:rPr>
          <w:rFonts w:ascii="Times New Roman" w:hAnsi="Times New Roman" w:cs="Times New Roman"/>
          <w:b/>
          <w:color w:val="85312F"/>
        </w:rPr>
        <w:t>201</w:t>
      </w:r>
      <w:r w:rsidR="006051B8">
        <w:rPr>
          <w:rFonts w:ascii="Times New Roman" w:hAnsi="Times New Roman" w:cs="Times New Roman"/>
          <w:b/>
          <w:color w:val="85312F"/>
        </w:rPr>
        <w:t>4</w:t>
      </w:r>
    </w:p>
    <w:p w:rsidR="00C32B5C" w:rsidRPr="00C955A9" w:rsidRDefault="00C32B5C" w:rsidP="00C32B5C">
      <w:pPr>
        <w:spacing w:after="0" w:line="240" w:lineRule="auto"/>
        <w:rPr>
          <w:rFonts w:ascii="Times New Roman" w:hAnsi="Times New Roman" w:cs="Times New Roman"/>
          <w:b/>
        </w:rPr>
      </w:pPr>
    </w:p>
    <w:p w:rsidR="00C32B5C" w:rsidRPr="00C955A9" w:rsidRDefault="00C32B5C" w:rsidP="00C32B5C">
      <w:pPr>
        <w:spacing w:after="0" w:line="240" w:lineRule="auto"/>
        <w:rPr>
          <w:rFonts w:ascii="Times New Roman" w:hAnsi="Times New Roman" w:cs="Times New Roman"/>
        </w:rPr>
      </w:pPr>
      <w:r w:rsidRPr="00C955A9">
        <w:rPr>
          <w:rFonts w:ascii="Times New Roman" w:hAnsi="Times New Roman" w:cs="Times New Roman"/>
          <w:b/>
        </w:rPr>
        <w:t>PURPOSE AND OVERVIEW</w:t>
      </w:r>
    </w:p>
    <w:p w:rsidR="006051B8" w:rsidRDefault="006051B8" w:rsidP="00C32B5C">
      <w:pPr>
        <w:spacing w:after="0" w:line="240" w:lineRule="auto"/>
        <w:rPr>
          <w:rFonts w:ascii="Times New Roman" w:hAnsi="Times New Roman" w:cs="Times New Roman"/>
        </w:rPr>
      </w:pPr>
      <w:r>
        <w:rPr>
          <w:rFonts w:ascii="Times New Roman" w:hAnsi="Times New Roman" w:cs="Times New Roman"/>
        </w:rPr>
        <w:t xml:space="preserve">QEP-designated courses are the foundational element of TWU’s Quality Enhancement Plan </w:t>
      </w:r>
      <w:r>
        <w:rPr>
          <w:rFonts w:ascii="Times New Roman" w:hAnsi="Times New Roman" w:cs="Times New Roman"/>
          <w:i/>
        </w:rPr>
        <w:t xml:space="preserve">Pioneering Pathways: Learn by </w:t>
      </w:r>
      <w:r w:rsidRPr="006051B8">
        <w:rPr>
          <w:rFonts w:ascii="Times New Roman" w:hAnsi="Times New Roman" w:cs="Times New Roman"/>
          <w:i/>
        </w:rPr>
        <w:t>Doing</w:t>
      </w:r>
      <w:r>
        <w:rPr>
          <w:rFonts w:ascii="Times New Roman" w:hAnsi="Times New Roman" w:cs="Times New Roman"/>
          <w:i/>
        </w:rPr>
        <w:t xml:space="preserve">. </w:t>
      </w:r>
      <w:r w:rsidR="0055663C">
        <w:rPr>
          <w:rFonts w:ascii="Times New Roman" w:hAnsi="Times New Roman" w:cs="Times New Roman"/>
        </w:rPr>
        <w:t>QEP-designated courses:</w:t>
      </w:r>
    </w:p>
    <w:p w:rsidR="006051B8" w:rsidRDefault="006051B8" w:rsidP="006051B8">
      <w:pPr>
        <w:spacing w:after="0" w:line="240" w:lineRule="auto"/>
        <w:rPr>
          <w:rFonts w:ascii="Times New Roman" w:hAnsi="Times New Roman" w:cs="Times New Roman"/>
        </w:rPr>
      </w:pPr>
    </w:p>
    <w:p w:rsidR="006051B8" w:rsidRDefault="0055663C" w:rsidP="006051B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e</w:t>
      </w:r>
      <w:r w:rsidR="006051B8">
        <w:rPr>
          <w:rFonts w:ascii="Times New Roman" w:hAnsi="Times New Roman" w:cs="Times New Roman"/>
        </w:rPr>
        <w:t>nsure students earn course credit for experiential learning activities,</w:t>
      </w:r>
    </w:p>
    <w:p w:rsidR="006051B8" w:rsidRDefault="0055663C" w:rsidP="006051B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e</w:t>
      </w:r>
      <w:r w:rsidR="006051B8">
        <w:rPr>
          <w:rFonts w:ascii="Times New Roman" w:hAnsi="Times New Roman" w:cs="Times New Roman"/>
        </w:rPr>
        <w:t>stablish a foundation of core courses from which to continuously expand experiential learning opportunities for students,</w:t>
      </w:r>
    </w:p>
    <w:p w:rsidR="006051B8" w:rsidRDefault="0055663C" w:rsidP="006051B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w:t>
      </w:r>
      <w:r w:rsidR="006051B8">
        <w:rPr>
          <w:rFonts w:ascii="Times New Roman" w:hAnsi="Times New Roman" w:cs="Times New Roman"/>
        </w:rPr>
        <w:t>lign with the National Society for Experiential Education’s (NSEE) eight principles of good practice, and</w:t>
      </w:r>
    </w:p>
    <w:p w:rsidR="006051B8" w:rsidRPr="006051B8" w:rsidRDefault="0055663C" w:rsidP="006051B8">
      <w:pPr>
        <w:pStyle w:val="ListParagraph"/>
        <w:numPr>
          <w:ilvl w:val="0"/>
          <w:numId w:val="8"/>
        </w:numPr>
        <w:spacing w:after="0" w:line="240" w:lineRule="auto"/>
        <w:rPr>
          <w:rFonts w:ascii="Times New Roman" w:hAnsi="Times New Roman" w:cs="Times New Roman"/>
        </w:rPr>
      </w:pPr>
      <w:proofErr w:type="gramStart"/>
      <w:r>
        <w:rPr>
          <w:rFonts w:ascii="Times New Roman" w:hAnsi="Times New Roman" w:cs="Times New Roman"/>
        </w:rPr>
        <w:t>p</w:t>
      </w:r>
      <w:r w:rsidR="006051B8">
        <w:rPr>
          <w:rFonts w:ascii="Times New Roman" w:hAnsi="Times New Roman" w:cs="Times New Roman"/>
        </w:rPr>
        <w:t>rovide</w:t>
      </w:r>
      <w:proofErr w:type="gramEnd"/>
      <w:r w:rsidR="006051B8">
        <w:rPr>
          <w:rFonts w:ascii="Times New Roman" w:hAnsi="Times New Roman" w:cs="Times New Roman"/>
        </w:rPr>
        <w:t xml:space="preserve"> a manageable and sustainable </w:t>
      </w:r>
      <w:r>
        <w:rPr>
          <w:rFonts w:ascii="Times New Roman" w:hAnsi="Times New Roman" w:cs="Times New Roman"/>
        </w:rPr>
        <w:t>means for assessment of QEP goals and student learning outcomes.</w:t>
      </w:r>
    </w:p>
    <w:p w:rsidR="006051B8" w:rsidRDefault="006051B8" w:rsidP="00C32B5C">
      <w:pPr>
        <w:spacing w:after="0" w:line="240" w:lineRule="auto"/>
        <w:rPr>
          <w:rFonts w:ascii="Times New Roman" w:hAnsi="Times New Roman" w:cs="Times New Roman"/>
        </w:rPr>
      </w:pPr>
    </w:p>
    <w:p w:rsidR="00C32B5C" w:rsidRPr="00C955A9" w:rsidRDefault="00C32B5C" w:rsidP="00C32B5C">
      <w:pPr>
        <w:spacing w:after="0" w:line="240" w:lineRule="auto"/>
        <w:rPr>
          <w:rFonts w:ascii="Times New Roman" w:hAnsi="Times New Roman" w:cs="Times New Roman"/>
        </w:rPr>
      </w:pPr>
      <w:r w:rsidRPr="00C955A9">
        <w:rPr>
          <w:rFonts w:ascii="Times New Roman" w:hAnsi="Times New Roman" w:cs="Times New Roman"/>
          <w:b/>
        </w:rPr>
        <w:t>ELIGIBILITY</w:t>
      </w:r>
    </w:p>
    <w:p w:rsidR="00DD0FC1" w:rsidRPr="00552D4A" w:rsidRDefault="0055663C" w:rsidP="00DD0FC1">
      <w:pPr>
        <w:tabs>
          <w:tab w:val="left" w:pos="0"/>
        </w:tabs>
        <w:spacing w:after="0" w:line="240" w:lineRule="auto"/>
        <w:rPr>
          <w:rFonts w:ascii="Times New Roman" w:hAnsi="Times New Roman" w:cs="Times New Roman"/>
          <w:bCs/>
          <w:iCs/>
        </w:rPr>
      </w:pPr>
      <w:r>
        <w:rPr>
          <w:rFonts w:ascii="Times New Roman" w:hAnsi="Times New Roman" w:cs="Times New Roman"/>
        </w:rPr>
        <w:t xml:space="preserve">Courses which include experiential education components as outlined by the quality enhancement plan are eligible. </w:t>
      </w:r>
      <w:r w:rsidR="00552D4A" w:rsidRPr="00C955A9">
        <w:rPr>
          <w:rFonts w:ascii="Times New Roman" w:hAnsi="Times New Roman" w:cs="Times New Roman"/>
        </w:rPr>
        <w:t>Experiential learning may include civic engagement, service learning, scholarship or creative activity, and internship</w:t>
      </w:r>
      <w:r w:rsidR="00552D4A">
        <w:rPr>
          <w:rFonts w:ascii="Times New Roman" w:hAnsi="Times New Roman" w:cs="Times New Roman"/>
        </w:rPr>
        <w:t>s. Regardless of the activity, e</w:t>
      </w:r>
      <w:r w:rsidR="00552D4A" w:rsidRPr="00C955A9">
        <w:rPr>
          <w:rFonts w:ascii="Times New Roman" w:hAnsi="Times New Roman" w:cs="Times New Roman"/>
        </w:rPr>
        <w:t xml:space="preserve">xperiential learning at TWU bridges theory with practice, and is a dynamic, engaged form of learning characterized by: active collaboration; real-world problem solving; hands-on application of classroom theories; in-depth engagement with content; or simulation of skills external to the classroom. </w:t>
      </w:r>
      <w:r w:rsidR="00DD0FC1">
        <w:rPr>
          <w:rFonts w:ascii="Times New Roman" w:hAnsi="Times New Roman" w:cs="Times New Roman"/>
          <w:bCs/>
          <w:iCs/>
        </w:rPr>
        <w:t xml:space="preserve">A single course section or multiple sections of the same course may be submitted for consideration. </w:t>
      </w:r>
    </w:p>
    <w:p w:rsidR="00DD0FC1" w:rsidRDefault="00DD0FC1" w:rsidP="00C32B5C">
      <w:pPr>
        <w:spacing w:after="0" w:line="240" w:lineRule="auto"/>
        <w:rPr>
          <w:rFonts w:ascii="Times New Roman" w:hAnsi="Times New Roman" w:cs="Times New Roman"/>
          <w:b/>
        </w:rPr>
      </w:pPr>
    </w:p>
    <w:p w:rsidR="00C32B5C" w:rsidRPr="00C955A9" w:rsidRDefault="00C32B5C" w:rsidP="00C32B5C">
      <w:pPr>
        <w:spacing w:after="0" w:line="240" w:lineRule="auto"/>
        <w:rPr>
          <w:rFonts w:ascii="Times New Roman" w:hAnsi="Times New Roman" w:cs="Times New Roman"/>
        </w:rPr>
      </w:pPr>
      <w:r w:rsidRPr="00C955A9">
        <w:rPr>
          <w:rFonts w:ascii="Times New Roman" w:hAnsi="Times New Roman" w:cs="Times New Roman"/>
          <w:b/>
        </w:rPr>
        <w:t>PROGRAM REQUIREMENTS</w:t>
      </w:r>
    </w:p>
    <w:p w:rsidR="00C32B5C" w:rsidRPr="00C955A9" w:rsidRDefault="00C32B5C" w:rsidP="00C32B5C">
      <w:pPr>
        <w:tabs>
          <w:tab w:val="left" w:pos="0"/>
        </w:tabs>
        <w:rPr>
          <w:rFonts w:ascii="Times New Roman" w:hAnsi="Times New Roman" w:cs="Times New Roman"/>
        </w:rPr>
      </w:pPr>
      <w:r w:rsidRPr="00C955A9">
        <w:rPr>
          <w:rFonts w:ascii="Times New Roman" w:hAnsi="Times New Roman" w:cs="Times New Roman"/>
        </w:rPr>
        <w:t>Experiential learning may include civic engagement, service learning, scholarship or creative activity, and internship</w:t>
      </w:r>
      <w:r>
        <w:rPr>
          <w:rFonts w:ascii="Times New Roman" w:hAnsi="Times New Roman" w:cs="Times New Roman"/>
        </w:rPr>
        <w:t>s. Regardless of the activity, e</w:t>
      </w:r>
      <w:r w:rsidRPr="00C955A9">
        <w:rPr>
          <w:rFonts w:ascii="Times New Roman" w:hAnsi="Times New Roman" w:cs="Times New Roman"/>
        </w:rPr>
        <w:t xml:space="preserve">xperiential learning at TWU bridges theory with practice, and is a dynamic, engaged form of learning characterized by: active collaboration; real-world problem solving; hands-on application of classroom theories; in-depth engagement with content; or simulation of skills </w:t>
      </w:r>
      <w:proofErr w:type="gramStart"/>
      <w:r w:rsidRPr="00C955A9">
        <w:rPr>
          <w:rFonts w:ascii="Times New Roman" w:hAnsi="Times New Roman" w:cs="Times New Roman"/>
        </w:rPr>
        <w:t>external</w:t>
      </w:r>
      <w:proofErr w:type="gramEnd"/>
      <w:r w:rsidRPr="00C955A9">
        <w:rPr>
          <w:rFonts w:ascii="Times New Roman" w:hAnsi="Times New Roman" w:cs="Times New Roman"/>
        </w:rPr>
        <w:t xml:space="preserve"> to the classroom. </w:t>
      </w:r>
    </w:p>
    <w:p w:rsidR="00C32B5C" w:rsidRPr="00C955A9" w:rsidRDefault="00C32B5C" w:rsidP="00C32B5C">
      <w:pPr>
        <w:tabs>
          <w:tab w:val="left" w:pos="0"/>
        </w:tabs>
        <w:rPr>
          <w:rFonts w:ascii="Times New Roman" w:hAnsi="Times New Roman" w:cs="Times New Roman"/>
          <w:bCs/>
          <w:iCs/>
        </w:rPr>
      </w:pPr>
      <w:r w:rsidRPr="00C955A9">
        <w:rPr>
          <w:rFonts w:ascii="Times New Roman" w:hAnsi="Times New Roman" w:cs="Times New Roman"/>
          <w:bCs/>
          <w:iCs/>
        </w:rPr>
        <w:t xml:space="preserve">QEP-designated courses must </w:t>
      </w:r>
      <w:r w:rsidR="00552D4A">
        <w:rPr>
          <w:rFonts w:ascii="Times New Roman" w:hAnsi="Times New Roman" w:cs="Times New Roman"/>
          <w:bCs/>
          <w:iCs/>
        </w:rPr>
        <w:t xml:space="preserve">align with the QEP student learning outcomes and NSEE’s eight principles of good practice for experiential learning. These courses must also </w:t>
      </w:r>
      <w:r w:rsidRPr="00C955A9">
        <w:rPr>
          <w:rFonts w:ascii="Times New Roman" w:hAnsi="Times New Roman" w:cs="Times New Roman"/>
          <w:bCs/>
          <w:iCs/>
        </w:rPr>
        <w:t>include</w:t>
      </w:r>
      <w:r w:rsidR="00552D4A">
        <w:rPr>
          <w:rFonts w:ascii="Times New Roman" w:hAnsi="Times New Roman" w:cs="Times New Roman"/>
          <w:bCs/>
          <w:iCs/>
        </w:rPr>
        <w:t xml:space="preserve"> </w:t>
      </w:r>
      <w:r w:rsidR="00552D4A" w:rsidRPr="00C955A9">
        <w:rPr>
          <w:rFonts w:ascii="Times New Roman" w:hAnsi="Times New Roman" w:cs="Times New Roman"/>
          <w:bCs/>
          <w:iCs/>
        </w:rPr>
        <w:t xml:space="preserve">at least one course project that </w:t>
      </w:r>
      <w:r w:rsidR="00552D4A">
        <w:rPr>
          <w:rFonts w:ascii="Times New Roman" w:hAnsi="Times New Roman" w:cs="Times New Roman"/>
          <w:bCs/>
          <w:iCs/>
        </w:rPr>
        <w:t xml:space="preserve">includes </w:t>
      </w:r>
      <w:r w:rsidRPr="00C955A9">
        <w:rPr>
          <w:rFonts w:ascii="Times New Roman" w:hAnsi="Times New Roman" w:cs="Times New Roman"/>
          <w:bCs/>
          <w:iCs/>
        </w:rPr>
        <w:t>the following elements:</w:t>
      </w:r>
    </w:p>
    <w:p w:rsidR="00C32B5C" w:rsidRPr="00C955A9" w:rsidRDefault="00C32B5C" w:rsidP="00C32B5C">
      <w:pPr>
        <w:pStyle w:val="ListParagraph"/>
        <w:numPr>
          <w:ilvl w:val="0"/>
          <w:numId w:val="6"/>
        </w:numPr>
        <w:tabs>
          <w:tab w:val="left" w:pos="0"/>
        </w:tabs>
        <w:spacing w:after="0" w:line="240" w:lineRule="auto"/>
        <w:rPr>
          <w:rFonts w:ascii="Times New Roman" w:hAnsi="Times New Roman" w:cs="Times New Roman"/>
          <w:bCs/>
          <w:iCs/>
        </w:rPr>
      </w:pPr>
      <w:r w:rsidRPr="00C955A9">
        <w:rPr>
          <w:rFonts w:ascii="Times New Roman" w:hAnsi="Times New Roman" w:cs="Times New Roman"/>
          <w:bCs/>
          <w:iCs/>
        </w:rPr>
        <w:t>Application of classroom theories to real-world settings or situations, real-world problem solving, or simulation of skills in a real-world context;</w:t>
      </w:r>
    </w:p>
    <w:p w:rsidR="00C32B5C" w:rsidRPr="00C955A9" w:rsidRDefault="00C32B5C" w:rsidP="00C32B5C">
      <w:pPr>
        <w:pStyle w:val="ListParagraph"/>
        <w:numPr>
          <w:ilvl w:val="0"/>
          <w:numId w:val="6"/>
        </w:numPr>
        <w:tabs>
          <w:tab w:val="left" w:pos="0"/>
        </w:tabs>
        <w:spacing w:after="0" w:line="240" w:lineRule="auto"/>
        <w:rPr>
          <w:rFonts w:ascii="Times New Roman" w:hAnsi="Times New Roman" w:cs="Times New Roman"/>
          <w:bCs/>
          <w:iCs/>
        </w:rPr>
      </w:pPr>
      <w:r w:rsidRPr="00C955A9">
        <w:rPr>
          <w:rFonts w:ascii="Times New Roman" w:hAnsi="Times New Roman" w:cs="Times New Roman"/>
          <w:bCs/>
          <w:iCs/>
        </w:rPr>
        <w:t>Guided reflection;</w:t>
      </w:r>
    </w:p>
    <w:p w:rsidR="00C32B5C" w:rsidRPr="00C955A9" w:rsidRDefault="00C32B5C" w:rsidP="00C32B5C">
      <w:pPr>
        <w:pStyle w:val="ListParagraph"/>
        <w:numPr>
          <w:ilvl w:val="0"/>
          <w:numId w:val="6"/>
        </w:numPr>
        <w:tabs>
          <w:tab w:val="left" w:pos="0"/>
        </w:tabs>
        <w:spacing w:after="0" w:line="240" w:lineRule="auto"/>
        <w:rPr>
          <w:rFonts w:ascii="Times New Roman" w:hAnsi="Times New Roman" w:cs="Times New Roman"/>
          <w:bCs/>
          <w:iCs/>
        </w:rPr>
      </w:pPr>
      <w:r w:rsidRPr="00C955A9">
        <w:rPr>
          <w:rFonts w:ascii="Times New Roman" w:hAnsi="Times New Roman" w:cs="Times New Roman"/>
          <w:bCs/>
          <w:iCs/>
        </w:rPr>
        <w:t>At least one direct assessment measure of course project</w:t>
      </w:r>
      <w:r>
        <w:rPr>
          <w:rFonts w:ascii="Times New Roman" w:hAnsi="Times New Roman" w:cs="Times New Roman"/>
          <w:bCs/>
          <w:iCs/>
        </w:rPr>
        <w:t>;</w:t>
      </w:r>
    </w:p>
    <w:p w:rsidR="00C32B5C" w:rsidRPr="00C955A9" w:rsidRDefault="00C32B5C" w:rsidP="00C32B5C">
      <w:pPr>
        <w:pStyle w:val="ListParagraph"/>
        <w:numPr>
          <w:ilvl w:val="0"/>
          <w:numId w:val="6"/>
        </w:numPr>
        <w:tabs>
          <w:tab w:val="left" w:pos="0"/>
        </w:tabs>
        <w:spacing w:after="0" w:line="240" w:lineRule="auto"/>
        <w:rPr>
          <w:rFonts w:ascii="Times New Roman" w:hAnsi="Times New Roman" w:cs="Times New Roman"/>
          <w:bCs/>
          <w:iCs/>
        </w:rPr>
      </w:pPr>
      <w:r w:rsidRPr="00C955A9">
        <w:rPr>
          <w:rFonts w:ascii="Times New Roman" w:hAnsi="Times New Roman" w:cs="Times New Roman"/>
          <w:bCs/>
          <w:iCs/>
        </w:rPr>
        <w:t>Experience sharing (formally or informally) among the students</w:t>
      </w:r>
      <w:r>
        <w:rPr>
          <w:rFonts w:ascii="Times New Roman" w:hAnsi="Times New Roman" w:cs="Times New Roman"/>
          <w:bCs/>
          <w:iCs/>
        </w:rPr>
        <w:t>;</w:t>
      </w:r>
    </w:p>
    <w:p w:rsidR="00552D4A" w:rsidRDefault="00552D4A" w:rsidP="00552D4A">
      <w:pPr>
        <w:tabs>
          <w:tab w:val="left" w:pos="0"/>
        </w:tabs>
        <w:spacing w:after="0" w:line="240" w:lineRule="auto"/>
        <w:rPr>
          <w:rFonts w:ascii="Times New Roman" w:hAnsi="Times New Roman" w:cs="Times New Roman"/>
          <w:bCs/>
          <w:iCs/>
        </w:rPr>
      </w:pPr>
    </w:p>
    <w:p w:rsidR="00DD0FC1" w:rsidRDefault="00DD0FC1" w:rsidP="00552D4A">
      <w:pPr>
        <w:tabs>
          <w:tab w:val="left" w:pos="0"/>
        </w:tabs>
        <w:spacing w:after="0" w:line="240" w:lineRule="auto"/>
        <w:rPr>
          <w:rFonts w:ascii="Times New Roman" w:hAnsi="Times New Roman" w:cs="Times New Roman"/>
          <w:bCs/>
          <w:iCs/>
        </w:rPr>
      </w:pPr>
    </w:p>
    <w:p w:rsidR="00DD0FC1" w:rsidRDefault="00DD0FC1" w:rsidP="00552D4A">
      <w:pPr>
        <w:tabs>
          <w:tab w:val="left" w:pos="0"/>
        </w:tabs>
        <w:spacing w:after="0" w:line="240" w:lineRule="auto"/>
        <w:rPr>
          <w:rFonts w:ascii="Times New Roman" w:hAnsi="Times New Roman" w:cs="Times New Roman"/>
          <w:bCs/>
          <w:iCs/>
        </w:rPr>
      </w:pPr>
    </w:p>
    <w:p w:rsidR="00DD0FC1" w:rsidRDefault="00DD0FC1" w:rsidP="00552D4A">
      <w:pPr>
        <w:tabs>
          <w:tab w:val="left" w:pos="0"/>
        </w:tabs>
        <w:spacing w:after="0" w:line="240" w:lineRule="auto"/>
        <w:rPr>
          <w:rFonts w:ascii="Times New Roman" w:hAnsi="Times New Roman" w:cs="Times New Roman"/>
          <w:bCs/>
          <w:iCs/>
        </w:rPr>
      </w:pPr>
    </w:p>
    <w:p w:rsidR="00DD0FC1" w:rsidRDefault="00DD0FC1" w:rsidP="00552D4A">
      <w:pPr>
        <w:tabs>
          <w:tab w:val="left" w:pos="0"/>
        </w:tabs>
        <w:spacing w:after="0" w:line="240" w:lineRule="auto"/>
        <w:rPr>
          <w:rFonts w:ascii="Times New Roman" w:hAnsi="Times New Roman" w:cs="Times New Roman"/>
          <w:bCs/>
          <w:iCs/>
        </w:rPr>
      </w:pPr>
    </w:p>
    <w:p w:rsidR="00DD0FC1" w:rsidRDefault="00DD0FC1" w:rsidP="00552D4A">
      <w:pPr>
        <w:tabs>
          <w:tab w:val="left" w:pos="0"/>
        </w:tabs>
        <w:spacing w:after="0" w:line="240" w:lineRule="auto"/>
        <w:rPr>
          <w:rFonts w:ascii="Times New Roman" w:hAnsi="Times New Roman" w:cs="Times New Roman"/>
          <w:bCs/>
          <w:iCs/>
        </w:rPr>
      </w:pPr>
    </w:p>
    <w:p w:rsidR="00552D4A" w:rsidRDefault="00552D4A" w:rsidP="00552D4A">
      <w:pPr>
        <w:tabs>
          <w:tab w:val="left" w:pos="0"/>
        </w:tabs>
        <w:spacing w:after="0" w:line="240" w:lineRule="auto"/>
        <w:rPr>
          <w:rFonts w:ascii="Times New Roman" w:hAnsi="Times New Roman" w:cs="Times New Roman"/>
          <w:bCs/>
          <w:iCs/>
        </w:rPr>
      </w:pPr>
      <w:r>
        <w:rPr>
          <w:rFonts w:ascii="Times New Roman" w:hAnsi="Times New Roman" w:cs="Times New Roman"/>
          <w:bCs/>
          <w:iCs/>
        </w:rPr>
        <w:t>Utilization of the QEP-designated assessments is also required. These include:</w:t>
      </w:r>
    </w:p>
    <w:p w:rsidR="00552D4A" w:rsidRDefault="00552D4A" w:rsidP="00552D4A">
      <w:pPr>
        <w:tabs>
          <w:tab w:val="left" w:pos="0"/>
        </w:tabs>
        <w:spacing w:after="0" w:line="240" w:lineRule="auto"/>
        <w:rPr>
          <w:rFonts w:ascii="Times New Roman" w:hAnsi="Times New Roman" w:cs="Times New Roman"/>
          <w:bCs/>
          <w:iCs/>
        </w:rPr>
      </w:pPr>
    </w:p>
    <w:p w:rsidR="00552D4A" w:rsidRPr="00C955A9" w:rsidRDefault="00552D4A" w:rsidP="00552D4A">
      <w:pPr>
        <w:pStyle w:val="ListParagraph"/>
        <w:numPr>
          <w:ilvl w:val="0"/>
          <w:numId w:val="6"/>
        </w:numPr>
        <w:tabs>
          <w:tab w:val="left" w:pos="0"/>
        </w:tabs>
        <w:spacing w:after="0" w:line="240" w:lineRule="auto"/>
        <w:rPr>
          <w:rFonts w:ascii="Times New Roman" w:hAnsi="Times New Roman" w:cs="Times New Roman"/>
          <w:bCs/>
          <w:iCs/>
        </w:rPr>
      </w:pPr>
      <w:r w:rsidRPr="00C955A9">
        <w:rPr>
          <w:rFonts w:ascii="Times New Roman" w:hAnsi="Times New Roman" w:cs="Times New Roman"/>
          <w:bCs/>
          <w:iCs/>
        </w:rPr>
        <w:t>Student completion of the Collaboration, Application, Problem</w:t>
      </w:r>
      <w:r>
        <w:rPr>
          <w:rFonts w:ascii="Times New Roman" w:hAnsi="Times New Roman" w:cs="Times New Roman"/>
          <w:bCs/>
          <w:iCs/>
        </w:rPr>
        <w:t>-Solving (CAPS) Self-assessment (S-CAPS);</w:t>
      </w:r>
    </w:p>
    <w:p w:rsidR="00552D4A" w:rsidRPr="00C955A9" w:rsidRDefault="00552D4A" w:rsidP="00552D4A">
      <w:pPr>
        <w:pStyle w:val="ListParagraph"/>
        <w:numPr>
          <w:ilvl w:val="0"/>
          <w:numId w:val="6"/>
        </w:numPr>
        <w:tabs>
          <w:tab w:val="left" w:pos="0"/>
        </w:tabs>
        <w:spacing w:after="0" w:line="240" w:lineRule="auto"/>
        <w:rPr>
          <w:rFonts w:ascii="Times New Roman" w:hAnsi="Times New Roman" w:cs="Times New Roman"/>
          <w:bCs/>
          <w:iCs/>
        </w:rPr>
      </w:pPr>
      <w:r w:rsidRPr="00C955A9">
        <w:rPr>
          <w:rFonts w:ascii="Times New Roman" w:hAnsi="Times New Roman" w:cs="Times New Roman"/>
          <w:bCs/>
          <w:iCs/>
        </w:rPr>
        <w:t>Faculty assessment of student skills and/or knowledge including collaboration, application, and problem-solving</w:t>
      </w:r>
      <w:r>
        <w:rPr>
          <w:rFonts w:ascii="Times New Roman" w:hAnsi="Times New Roman" w:cs="Times New Roman"/>
          <w:bCs/>
          <w:iCs/>
        </w:rPr>
        <w:t xml:space="preserve"> (F-CAPS)</w:t>
      </w:r>
      <w:r w:rsidRPr="00C955A9">
        <w:rPr>
          <w:rFonts w:ascii="Times New Roman" w:hAnsi="Times New Roman" w:cs="Times New Roman"/>
          <w:bCs/>
          <w:iCs/>
        </w:rPr>
        <w:t>;</w:t>
      </w:r>
    </w:p>
    <w:p w:rsidR="00552D4A" w:rsidRPr="00552D4A" w:rsidRDefault="00552D4A" w:rsidP="00552D4A">
      <w:pPr>
        <w:pStyle w:val="ListParagraph"/>
        <w:numPr>
          <w:ilvl w:val="0"/>
          <w:numId w:val="6"/>
        </w:numPr>
        <w:tabs>
          <w:tab w:val="left" w:pos="0"/>
        </w:tabs>
        <w:spacing w:after="0" w:line="240" w:lineRule="auto"/>
        <w:rPr>
          <w:rFonts w:ascii="Times New Roman" w:hAnsi="Times New Roman" w:cs="Times New Roman"/>
          <w:bCs/>
          <w:iCs/>
        </w:rPr>
      </w:pPr>
      <w:r w:rsidRPr="00C955A9">
        <w:rPr>
          <w:rFonts w:ascii="Times New Roman" w:hAnsi="Times New Roman" w:cs="Times New Roman"/>
          <w:bCs/>
          <w:iCs/>
        </w:rPr>
        <w:t>Inclusion of statements on the course evaluation specific to the experiential learning activities in the course</w:t>
      </w:r>
      <w:r>
        <w:rPr>
          <w:rFonts w:ascii="Times New Roman" w:hAnsi="Times New Roman" w:cs="Times New Roman"/>
          <w:bCs/>
          <w:iCs/>
        </w:rPr>
        <w:t>.</w:t>
      </w:r>
    </w:p>
    <w:p w:rsidR="00552D4A" w:rsidRDefault="00552D4A" w:rsidP="00552D4A">
      <w:pPr>
        <w:tabs>
          <w:tab w:val="left" w:pos="0"/>
        </w:tabs>
        <w:spacing w:after="0" w:line="240" w:lineRule="auto"/>
        <w:rPr>
          <w:rFonts w:ascii="Times New Roman" w:hAnsi="Times New Roman" w:cs="Times New Roman"/>
          <w:bCs/>
          <w:iCs/>
        </w:rPr>
      </w:pPr>
    </w:p>
    <w:p w:rsidR="00552D4A" w:rsidRPr="00552D4A" w:rsidRDefault="00552D4A" w:rsidP="00552D4A">
      <w:pPr>
        <w:tabs>
          <w:tab w:val="left" w:pos="0"/>
        </w:tabs>
        <w:spacing w:after="0" w:line="240" w:lineRule="auto"/>
        <w:rPr>
          <w:rFonts w:ascii="Times New Roman" w:hAnsi="Times New Roman" w:cs="Times New Roman"/>
          <w:bCs/>
          <w:iCs/>
        </w:rPr>
      </w:pPr>
      <w:r>
        <w:rPr>
          <w:rFonts w:ascii="Times New Roman" w:hAnsi="Times New Roman" w:cs="Times New Roman"/>
          <w:bCs/>
          <w:iCs/>
        </w:rPr>
        <w:t xml:space="preserve">Courses selected </w:t>
      </w:r>
      <w:r w:rsidR="00DD0FC1">
        <w:rPr>
          <w:rFonts w:ascii="Times New Roman" w:hAnsi="Times New Roman" w:cs="Times New Roman"/>
          <w:bCs/>
          <w:iCs/>
        </w:rPr>
        <w:t xml:space="preserve">must meet these requirements for each offering during the 2014-15 and 2015-16 academic years. </w:t>
      </w:r>
    </w:p>
    <w:p w:rsidR="00DD0FC1" w:rsidRDefault="00DD0FC1">
      <w:pPr>
        <w:spacing w:after="0" w:line="240" w:lineRule="auto"/>
        <w:jc w:val="center"/>
        <w:rPr>
          <w:rFonts w:ascii="Times New Roman" w:hAnsi="Times New Roman" w:cs="Times New Roman"/>
          <w:b/>
        </w:rPr>
      </w:pPr>
    </w:p>
    <w:p w:rsidR="00DD0FC1" w:rsidRDefault="00DD0FC1" w:rsidP="00DD0FC1">
      <w:pPr>
        <w:spacing w:after="0" w:line="240" w:lineRule="auto"/>
        <w:rPr>
          <w:rFonts w:ascii="Times New Roman" w:hAnsi="Times New Roman" w:cs="Times New Roman"/>
          <w:b/>
        </w:rPr>
      </w:pPr>
      <w:r>
        <w:rPr>
          <w:rFonts w:ascii="Times New Roman" w:hAnsi="Times New Roman" w:cs="Times New Roman"/>
          <w:b/>
        </w:rPr>
        <w:t>QEP STUDENT LEARNING OUTCOMES</w:t>
      </w:r>
    </w:p>
    <w:p w:rsidR="00DD0FC1" w:rsidRPr="004B3919" w:rsidRDefault="00DD0FC1" w:rsidP="00DD0FC1">
      <w:pPr>
        <w:rPr>
          <w:rFonts w:ascii="Times New Roman" w:hAnsi="Times New Roman" w:cs="Times New Roman"/>
          <w:sz w:val="23"/>
          <w:szCs w:val="23"/>
        </w:rPr>
      </w:pPr>
      <w:r w:rsidRPr="004B3919">
        <w:rPr>
          <w:rFonts w:ascii="Times New Roman" w:hAnsi="Times New Roman" w:cs="Times New Roman"/>
          <w:sz w:val="23"/>
          <w:szCs w:val="23"/>
        </w:rPr>
        <w:t xml:space="preserve">Guided by the TWU mission and strategic plan, </w:t>
      </w:r>
      <w:r>
        <w:rPr>
          <w:rFonts w:ascii="Times New Roman" w:hAnsi="Times New Roman" w:cs="Times New Roman"/>
          <w:i/>
          <w:sz w:val="23"/>
          <w:szCs w:val="23"/>
        </w:rPr>
        <w:t xml:space="preserve">Pioneering Pathways: Learn by Doing </w:t>
      </w:r>
      <w:r w:rsidRPr="004B3919">
        <w:rPr>
          <w:rFonts w:ascii="Times New Roman" w:hAnsi="Times New Roman" w:cs="Times New Roman"/>
          <w:sz w:val="23"/>
          <w:szCs w:val="23"/>
        </w:rPr>
        <w:t>is centered on two student learning outcomes. These include: (SLO 1) effectively connecting classroom theories to real-world experiences through practical application of knowledge; and (SLO 2) accurately assessing knowledge and skills related to personal or professional goals including collaboration, application, and problem-solving.</w:t>
      </w:r>
    </w:p>
    <w:p w:rsidR="00734183" w:rsidRDefault="00734183" w:rsidP="00DD0FC1">
      <w:pPr>
        <w:spacing w:after="0" w:line="240" w:lineRule="auto"/>
        <w:rPr>
          <w:rFonts w:ascii="Times New Roman" w:hAnsi="Times New Roman" w:cs="Times New Roman"/>
          <w:b/>
        </w:rPr>
      </w:pPr>
      <w:r>
        <w:rPr>
          <w:rFonts w:ascii="Times New Roman" w:hAnsi="Times New Roman" w:cs="Times New Roman"/>
          <w:b/>
        </w:rPr>
        <w:t>NSEE EIGHT PRINCIPLES OF GOOD PRACTICE</w:t>
      </w:r>
    </w:p>
    <w:p w:rsidR="00734183" w:rsidRDefault="00734183" w:rsidP="00DD0FC1">
      <w:pPr>
        <w:spacing w:after="0" w:line="240" w:lineRule="auto"/>
        <w:rPr>
          <w:rFonts w:ascii="Times New Roman" w:hAnsi="Times New Roman" w:cs="Times New Roman"/>
        </w:rPr>
      </w:pPr>
      <w:r>
        <w:rPr>
          <w:rFonts w:ascii="Times New Roman" w:hAnsi="Times New Roman" w:cs="Times New Roman"/>
        </w:rPr>
        <w:t xml:space="preserve">Applicants may wish to review and utilize NSEE’s Eight Principles of Good practice in completing the application. You may print a copy of the principles at </w:t>
      </w:r>
      <w:hyperlink r:id="rId9" w:history="1">
        <w:r w:rsidRPr="00D6167E">
          <w:rPr>
            <w:rStyle w:val="Hyperlink"/>
            <w:rFonts w:ascii="Times New Roman" w:hAnsi="Times New Roman" w:cs="Times New Roman"/>
          </w:rPr>
          <w:t>http://www.twu.edu/qep/faculty.asp</w:t>
        </w:r>
      </w:hyperlink>
      <w:r>
        <w:rPr>
          <w:rFonts w:ascii="Times New Roman" w:hAnsi="Times New Roman" w:cs="Times New Roman"/>
        </w:rPr>
        <w:t xml:space="preserve"> or at </w:t>
      </w:r>
      <w:hyperlink r:id="rId10" w:history="1">
        <w:r w:rsidRPr="00D6167E">
          <w:rPr>
            <w:rStyle w:val="Hyperlink"/>
            <w:rFonts w:ascii="Times New Roman" w:hAnsi="Times New Roman" w:cs="Times New Roman"/>
          </w:rPr>
          <w:t>http://nsee.memberclicks.net/8-principles</w:t>
        </w:r>
      </w:hyperlink>
      <w:r>
        <w:rPr>
          <w:rFonts w:ascii="Times New Roman" w:hAnsi="Times New Roman" w:cs="Times New Roman"/>
        </w:rPr>
        <w:t>.</w:t>
      </w:r>
    </w:p>
    <w:p w:rsidR="00734183" w:rsidRDefault="00734183" w:rsidP="00DD0FC1">
      <w:pPr>
        <w:spacing w:after="0" w:line="240" w:lineRule="auto"/>
        <w:rPr>
          <w:rFonts w:ascii="Times New Roman" w:hAnsi="Times New Roman" w:cs="Times New Roman"/>
        </w:rPr>
      </w:pPr>
    </w:p>
    <w:p w:rsidR="00734183" w:rsidRDefault="00734183" w:rsidP="00DD0FC1">
      <w:pPr>
        <w:spacing w:after="0" w:line="240" w:lineRule="auto"/>
        <w:rPr>
          <w:rFonts w:ascii="Times New Roman" w:hAnsi="Times New Roman" w:cs="Times New Roman"/>
        </w:rPr>
      </w:pPr>
    </w:p>
    <w:p w:rsidR="00C32B5C" w:rsidRDefault="00C32B5C" w:rsidP="00DD0FC1">
      <w:pPr>
        <w:spacing w:after="0" w:line="240" w:lineRule="auto"/>
        <w:rPr>
          <w:rFonts w:ascii="Times New Roman" w:hAnsi="Times New Roman" w:cs="Times New Roman"/>
          <w:b/>
        </w:rPr>
      </w:pPr>
      <w:r>
        <w:rPr>
          <w:rFonts w:ascii="Times New Roman" w:hAnsi="Times New Roman" w:cs="Times New Roman"/>
          <w:b/>
        </w:rPr>
        <w:br w:type="page"/>
      </w:r>
    </w:p>
    <w:p w:rsidR="00734183" w:rsidRDefault="00734183" w:rsidP="00DD0FC1">
      <w:pPr>
        <w:spacing w:after="0" w:line="240" w:lineRule="auto"/>
        <w:rPr>
          <w:rFonts w:ascii="Times New Roman" w:hAnsi="Times New Roman" w:cs="Times New Roman"/>
          <w:b/>
        </w:rPr>
      </w:pPr>
    </w:p>
    <w:p w:rsidR="00C32B5C" w:rsidRDefault="00C32B5C" w:rsidP="00C32B5C">
      <w:pPr>
        <w:spacing w:after="0" w:line="240" w:lineRule="auto"/>
        <w:jc w:val="center"/>
        <w:rPr>
          <w:rFonts w:ascii="Times New Roman" w:hAnsi="Times New Roman" w:cs="Times New Roman"/>
          <w:b/>
        </w:rPr>
      </w:pPr>
    </w:p>
    <w:p w:rsidR="00C32B5C" w:rsidRPr="00B54347" w:rsidRDefault="00DD0FC1" w:rsidP="00C32B5C">
      <w:pPr>
        <w:spacing w:after="0" w:line="240" w:lineRule="auto"/>
        <w:jc w:val="center"/>
        <w:rPr>
          <w:rFonts w:ascii="Arial" w:hAnsi="Arial" w:cs="Arial"/>
          <w:b/>
          <w:sz w:val="24"/>
          <w:szCs w:val="24"/>
        </w:rPr>
      </w:pPr>
      <w:r>
        <w:rPr>
          <w:rFonts w:ascii="Times New Roman" w:hAnsi="Times New Roman" w:cs="Times New Roman"/>
          <w:b/>
        </w:rPr>
        <w:t>QEP-designated Course</w:t>
      </w:r>
      <w:r w:rsidR="00C32B5C" w:rsidRPr="00C955A9">
        <w:rPr>
          <w:rFonts w:ascii="Times New Roman" w:hAnsi="Times New Roman" w:cs="Times New Roman"/>
          <w:b/>
        </w:rPr>
        <w:t>- Application Cover Page</w:t>
      </w:r>
    </w:p>
    <w:p w:rsidR="00C32B5C" w:rsidRPr="00C955A9" w:rsidRDefault="00C32B5C" w:rsidP="00C32B5C">
      <w:pPr>
        <w:rPr>
          <w:rFonts w:ascii="Times New Roman" w:hAnsi="Times New Roman" w:cs="Times New Roman"/>
          <w:b/>
        </w:rPr>
      </w:pPr>
    </w:p>
    <w:p w:rsidR="00C32B5C" w:rsidRPr="00C955A9" w:rsidRDefault="00C32B5C" w:rsidP="00C32B5C">
      <w:pPr>
        <w:spacing w:after="0" w:line="240" w:lineRule="auto"/>
        <w:rPr>
          <w:rFonts w:ascii="Times New Roman" w:hAnsi="Times New Roman" w:cs="Times New Roman"/>
        </w:rPr>
      </w:pPr>
      <w:r w:rsidRPr="00C955A9">
        <w:rPr>
          <w:rFonts w:ascii="Times New Roman" w:hAnsi="Times New Roman" w:cs="Times New Roman"/>
          <w:b/>
        </w:rPr>
        <w:t>Applicant Name</w:t>
      </w:r>
      <w:r w:rsidRPr="00C955A9">
        <w:rPr>
          <w:rFonts w:ascii="Times New Roman" w:hAnsi="Times New Roman" w:cs="Times New Roman"/>
        </w:rPr>
        <w:t xml:space="preserve">: </w:t>
      </w:r>
      <w:bookmarkStart w:id="1" w:name="Text35"/>
      <w:r>
        <w:rPr>
          <w:rFonts w:ascii="Times New Roman" w:hAnsi="Times New Roman" w:cs="Times New Roman"/>
          <w:u w:val="single"/>
        </w:rPr>
        <w:fldChar w:fldCharType="begin">
          <w:ffData>
            <w:name w:val="Text35"/>
            <w:enabled/>
            <w:calcOnExit w:val="0"/>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1"/>
    </w:p>
    <w:p w:rsidR="00C32B5C" w:rsidRPr="00C955A9" w:rsidRDefault="00C32B5C" w:rsidP="00C32B5C">
      <w:pPr>
        <w:spacing w:after="0" w:line="240" w:lineRule="auto"/>
        <w:rPr>
          <w:rFonts w:ascii="Times New Roman" w:hAnsi="Times New Roman" w:cs="Times New Roman"/>
        </w:rPr>
      </w:pPr>
    </w:p>
    <w:p w:rsidR="00C32B5C" w:rsidRPr="00C955A9" w:rsidRDefault="00C32B5C" w:rsidP="00C32B5C">
      <w:pPr>
        <w:spacing w:after="0" w:line="240" w:lineRule="auto"/>
        <w:rPr>
          <w:rFonts w:ascii="Times New Roman" w:hAnsi="Times New Roman" w:cs="Times New Roman"/>
        </w:rPr>
      </w:pPr>
      <w:r w:rsidRPr="00C955A9">
        <w:rPr>
          <w:rFonts w:ascii="Times New Roman" w:hAnsi="Times New Roman" w:cs="Times New Roman"/>
        </w:rPr>
        <w:t>Title:</w:t>
      </w:r>
      <w:bookmarkStart w:id="2" w:name="Text36"/>
      <w:r>
        <w:rPr>
          <w:rFonts w:ascii="Times New Roman" w:hAnsi="Times New Roman" w:cs="Times New Roman"/>
          <w:u w:val="single"/>
        </w:rPr>
        <w:fldChar w:fldCharType="begin">
          <w:ffData>
            <w:name w:val="Text36"/>
            <w:enabled/>
            <w:calcOnExit w:val="0"/>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2"/>
    </w:p>
    <w:p w:rsidR="00C32B5C" w:rsidRPr="00C955A9" w:rsidRDefault="00C32B5C" w:rsidP="00C32B5C">
      <w:pPr>
        <w:spacing w:after="0" w:line="240" w:lineRule="auto"/>
        <w:rPr>
          <w:rFonts w:ascii="Times New Roman" w:hAnsi="Times New Roman" w:cs="Times New Roman"/>
        </w:rPr>
      </w:pPr>
    </w:p>
    <w:p w:rsidR="00C32B5C" w:rsidRPr="00C955A9" w:rsidRDefault="00C32B5C" w:rsidP="00C32B5C">
      <w:pPr>
        <w:spacing w:after="0" w:line="240" w:lineRule="auto"/>
        <w:rPr>
          <w:rFonts w:ascii="Times New Roman" w:hAnsi="Times New Roman" w:cs="Times New Roman"/>
          <w:u w:val="single"/>
        </w:rPr>
      </w:pPr>
      <w:r w:rsidRPr="00C955A9">
        <w:rPr>
          <w:rFonts w:ascii="Times New Roman" w:hAnsi="Times New Roman" w:cs="Times New Roman"/>
        </w:rPr>
        <w:t xml:space="preserve">Email: </w:t>
      </w:r>
      <w:bookmarkStart w:id="3" w:name="Text37"/>
      <w:r>
        <w:rPr>
          <w:rFonts w:ascii="Times New Roman" w:hAnsi="Times New Roman" w:cs="Times New Roman"/>
          <w:u w:val="single"/>
        </w:rPr>
        <w:fldChar w:fldCharType="begin">
          <w:ffData>
            <w:name w:val="Text37"/>
            <w:enabled/>
            <w:calcOnExit w:val="0"/>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3"/>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955A9">
        <w:rPr>
          <w:rFonts w:ascii="Times New Roman" w:hAnsi="Times New Roman" w:cs="Times New Roman"/>
        </w:rPr>
        <w:t xml:space="preserve">Department: </w:t>
      </w:r>
      <w:bookmarkStart w:id="4" w:name="Text38"/>
      <w:r>
        <w:rPr>
          <w:rFonts w:ascii="Times New Roman" w:hAnsi="Times New Roman" w:cs="Times New Roman"/>
          <w:u w:val="single"/>
        </w:rPr>
        <w:fldChar w:fldCharType="begin">
          <w:ffData>
            <w:name w:val="Text38"/>
            <w:enabled/>
            <w:calcOnExit w:val="0"/>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4"/>
    </w:p>
    <w:p w:rsidR="00C32B5C" w:rsidRPr="00C955A9" w:rsidRDefault="00C32B5C" w:rsidP="00C32B5C">
      <w:pPr>
        <w:spacing w:after="0" w:line="240" w:lineRule="auto"/>
        <w:rPr>
          <w:rFonts w:ascii="Times New Roman" w:hAnsi="Times New Roman" w:cs="Times New Roman"/>
        </w:rPr>
      </w:pPr>
    </w:p>
    <w:p w:rsidR="00C32B5C" w:rsidRPr="00C955A9" w:rsidRDefault="00C32B5C" w:rsidP="00C32B5C">
      <w:pPr>
        <w:spacing w:after="0" w:line="240" w:lineRule="auto"/>
        <w:rPr>
          <w:rFonts w:ascii="Times New Roman" w:hAnsi="Times New Roman" w:cs="Times New Roman"/>
        </w:rPr>
      </w:pPr>
      <w:r w:rsidRPr="00C955A9">
        <w:rPr>
          <w:rFonts w:ascii="Times New Roman" w:hAnsi="Times New Roman" w:cs="Times New Roman"/>
        </w:rPr>
        <w:t xml:space="preserve">Phone: </w:t>
      </w:r>
      <w:bookmarkStart w:id="5" w:name="Text39"/>
      <w:r>
        <w:rPr>
          <w:rFonts w:ascii="Times New Roman" w:hAnsi="Times New Roman" w:cs="Times New Roman"/>
          <w:u w:val="single"/>
        </w:rPr>
        <w:fldChar w:fldCharType="begin">
          <w:ffData>
            <w:name w:val="Text39"/>
            <w:enabled/>
            <w:calcOnExit w:val="0"/>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5"/>
    </w:p>
    <w:p w:rsidR="00C32B5C" w:rsidRPr="00C955A9" w:rsidRDefault="00C32B5C" w:rsidP="00C32B5C">
      <w:pPr>
        <w:spacing w:after="0" w:line="240" w:lineRule="auto"/>
        <w:rPr>
          <w:rFonts w:ascii="Times New Roman" w:hAnsi="Times New Roman" w:cs="Times New Roman"/>
        </w:rPr>
      </w:pPr>
    </w:p>
    <w:p w:rsidR="00C32B5C" w:rsidRPr="00C955A9" w:rsidRDefault="00C32B5C" w:rsidP="00C32B5C">
      <w:pPr>
        <w:spacing w:after="0" w:line="240" w:lineRule="auto"/>
        <w:rPr>
          <w:rFonts w:ascii="Times New Roman" w:hAnsi="Times New Roman" w:cs="Times New Roman"/>
        </w:rPr>
      </w:pPr>
      <w:r w:rsidRPr="00C955A9">
        <w:rPr>
          <w:rFonts w:ascii="Times New Roman" w:hAnsi="Times New Roman" w:cs="Times New Roman"/>
          <w:b/>
        </w:rPr>
        <w:t xml:space="preserve">Course Information: </w:t>
      </w:r>
      <w:r w:rsidRPr="00C955A9">
        <w:rPr>
          <w:rFonts w:ascii="Times New Roman" w:hAnsi="Times New Roman" w:cs="Times New Roman"/>
        </w:rPr>
        <w:t xml:space="preserve">Please include details below about the course you plan to teach as a QEP-designated course in </w:t>
      </w:r>
      <w:proofErr w:type="gramStart"/>
      <w:r w:rsidRPr="00C955A9">
        <w:rPr>
          <w:rFonts w:ascii="Times New Roman" w:hAnsi="Times New Roman" w:cs="Times New Roman"/>
        </w:rPr>
        <w:t>Fall</w:t>
      </w:r>
      <w:proofErr w:type="gramEnd"/>
      <w:r w:rsidRPr="00C955A9">
        <w:rPr>
          <w:rFonts w:ascii="Times New Roman" w:hAnsi="Times New Roman" w:cs="Times New Roman"/>
        </w:rPr>
        <w:t xml:space="preserve"> 2014 or Spring 2015.</w:t>
      </w:r>
    </w:p>
    <w:p w:rsidR="00C32B5C" w:rsidRPr="00C955A9" w:rsidRDefault="00C32B5C" w:rsidP="00C32B5C">
      <w:pPr>
        <w:spacing w:after="0" w:line="240" w:lineRule="auto"/>
        <w:rPr>
          <w:rFonts w:ascii="Times New Roman" w:hAnsi="Times New Roman" w:cs="Times New Roman"/>
        </w:rPr>
      </w:pPr>
    </w:p>
    <w:p w:rsidR="00C32B5C" w:rsidRPr="00C955A9" w:rsidRDefault="00C32B5C" w:rsidP="00C32B5C">
      <w:pPr>
        <w:spacing w:after="0" w:line="240" w:lineRule="auto"/>
        <w:rPr>
          <w:rFonts w:ascii="Times New Roman" w:hAnsi="Times New Roman" w:cs="Times New Roman"/>
        </w:rPr>
      </w:pPr>
      <w:r w:rsidRPr="00C955A9">
        <w:rPr>
          <w:rFonts w:ascii="Times New Roman" w:hAnsi="Times New Roman" w:cs="Times New Roman"/>
        </w:rPr>
        <w:t>Course Term</w:t>
      </w:r>
      <w:bookmarkStart w:id="6" w:name="Text40"/>
      <w:r>
        <w:rPr>
          <w:rFonts w:ascii="Times New Roman" w:hAnsi="Times New Roman" w:cs="Times New Roman"/>
          <w:u w:val="single"/>
        </w:rPr>
        <w:fldChar w:fldCharType="begin">
          <w:ffData>
            <w:name w:val="Text40"/>
            <w:enabled/>
            <w:calcOnExit w:val="0"/>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6"/>
      <w:r w:rsidRPr="00C955A9">
        <w:rPr>
          <w:rFonts w:ascii="Times New Roman" w:hAnsi="Times New Roman" w:cs="Times New Roman"/>
        </w:rPr>
        <w:tab/>
        <w:t>Course Number</w:t>
      </w:r>
      <w:bookmarkStart w:id="7" w:name="Text41"/>
      <w:r>
        <w:rPr>
          <w:rFonts w:ascii="Times New Roman" w:hAnsi="Times New Roman" w:cs="Times New Roman"/>
          <w:u w:val="single"/>
        </w:rPr>
        <w:fldChar w:fldCharType="begin">
          <w:ffData>
            <w:name w:val="Text41"/>
            <w:enabled/>
            <w:calcOnExit w:val="0"/>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7"/>
      <w:r w:rsidRPr="00C955A9">
        <w:rPr>
          <w:rFonts w:ascii="Times New Roman" w:hAnsi="Times New Roman" w:cs="Times New Roman"/>
        </w:rPr>
        <w:t xml:space="preserve"> </w:t>
      </w:r>
    </w:p>
    <w:p w:rsidR="00C32B5C" w:rsidRPr="00C955A9" w:rsidRDefault="00C32B5C" w:rsidP="00C32B5C">
      <w:pPr>
        <w:spacing w:after="0" w:line="240" w:lineRule="auto"/>
        <w:rPr>
          <w:rFonts w:ascii="Times New Roman" w:hAnsi="Times New Roman" w:cs="Times New Roman"/>
        </w:rPr>
      </w:pPr>
    </w:p>
    <w:p w:rsidR="00C32B5C" w:rsidRPr="00C955A9" w:rsidRDefault="00C32B5C" w:rsidP="00C32B5C">
      <w:pPr>
        <w:spacing w:after="0" w:line="240" w:lineRule="auto"/>
        <w:rPr>
          <w:rFonts w:ascii="Times New Roman" w:hAnsi="Times New Roman" w:cs="Times New Roman"/>
        </w:rPr>
      </w:pPr>
      <w:r w:rsidRPr="00C955A9">
        <w:rPr>
          <w:rFonts w:ascii="Times New Roman" w:hAnsi="Times New Roman" w:cs="Times New Roman"/>
        </w:rPr>
        <w:t>Course Title</w:t>
      </w:r>
      <w:bookmarkStart w:id="8" w:name="Text42"/>
      <w:r>
        <w:rPr>
          <w:rFonts w:ascii="Times New Roman" w:hAnsi="Times New Roman" w:cs="Times New Roman"/>
          <w:u w:val="single"/>
        </w:rPr>
        <w:fldChar w:fldCharType="begin">
          <w:ffData>
            <w:name w:val="Text42"/>
            <w:enabled/>
            <w:calcOnExit w:val="0"/>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8"/>
      <w:r w:rsidRPr="00C955A9">
        <w:rPr>
          <w:rFonts w:ascii="Times New Roman" w:hAnsi="Times New Roman" w:cs="Times New Roman"/>
        </w:rPr>
        <w:tab/>
      </w:r>
      <w:r>
        <w:rPr>
          <w:rFonts w:ascii="Times New Roman" w:hAnsi="Times New Roman" w:cs="Times New Roman"/>
        </w:rPr>
        <w:t>Course Section(s)</w:t>
      </w:r>
      <w:bookmarkStart w:id="9" w:name="Text43"/>
      <w:r>
        <w:rPr>
          <w:rFonts w:ascii="Times New Roman" w:hAnsi="Times New Roman" w:cs="Times New Roman"/>
          <w:u w:val="single"/>
        </w:rPr>
        <w:fldChar w:fldCharType="begin">
          <w:ffData>
            <w:name w:val="Text43"/>
            <w:enabled/>
            <w:calcOnExit w:val="0"/>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9"/>
    </w:p>
    <w:p w:rsidR="00C32B5C" w:rsidRPr="00C955A9" w:rsidRDefault="00C32B5C" w:rsidP="00C32B5C">
      <w:pPr>
        <w:spacing w:after="0" w:line="240" w:lineRule="auto"/>
        <w:rPr>
          <w:rFonts w:ascii="Times New Roman" w:hAnsi="Times New Roman" w:cs="Times New Roman"/>
        </w:rPr>
      </w:pPr>
    </w:p>
    <w:p w:rsidR="00C32B5C" w:rsidRPr="00C955A9" w:rsidRDefault="00C32B5C" w:rsidP="00C32B5C">
      <w:pPr>
        <w:spacing w:after="0" w:line="240" w:lineRule="auto"/>
        <w:rPr>
          <w:rFonts w:ascii="Times New Roman" w:hAnsi="Times New Roman" w:cs="Times New Roman"/>
        </w:rPr>
      </w:pPr>
      <w:r w:rsidRPr="00C955A9">
        <w:rPr>
          <w:rFonts w:ascii="Times New Roman" w:hAnsi="Times New Roman" w:cs="Times New Roman"/>
        </w:rPr>
        <w:t>Estimated Number of Experiential Contact Hours</w:t>
      </w:r>
      <w:r w:rsidR="00DD0FC1">
        <w:rPr>
          <w:rFonts w:ascii="Times New Roman" w:hAnsi="Times New Roman" w:cs="Times New Roman"/>
        </w:rPr>
        <w:t xml:space="preserve"> </w:t>
      </w:r>
      <w:proofErr w:type="gramStart"/>
      <w:r w:rsidR="00DD0FC1">
        <w:rPr>
          <w:rFonts w:ascii="Times New Roman" w:hAnsi="Times New Roman" w:cs="Times New Roman"/>
        </w:rPr>
        <w:t>Per</w:t>
      </w:r>
      <w:proofErr w:type="gramEnd"/>
      <w:r w:rsidR="00DD0FC1">
        <w:rPr>
          <w:rFonts w:ascii="Times New Roman" w:hAnsi="Times New Roman" w:cs="Times New Roman"/>
        </w:rPr>
        <w:t xml:space="preserve"> Week</w:t>
      </w:r>
      <w:r w:rsidRPr="00C955A9">
        <w:rPr>
          <w:rFonts w:ascii="Times New Roman" w:hAnsi="Times New Roman" w:cs="Times New Roman"/>
        </w:rPr>
        <w:t xml:space="preserve"> </w:t>
      </w:r>
      <w:bookmarkStart w:id="10" w:name="Text44"/>
      <w:r>
        <w:rPr>
          <w:rFonts w:ascii="Times New Roman" w:hAnsi="Times New Roman" w:cs="Times New Roman"/>
          <w:u w:val="single"/>
        </w:rPr>
        <w:fldChar w:fldCharType="begin">
          <w:ffData>
            <w:name w:val="Text44"/>
            <w:enabled/>
            <w:calcOnExit w:val="0"/>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10"/>
    </w:p>
    <w:p w:rsidR="00C32B5C" w:rsidRPr="00C955A9" w:rsidRDefault="00C32B5C" w:rsidP="00C32B5C">
      <w:pPr>
        <w:spacing w:after="0" w:line="240" w:lineRule="auto"/>
        <w:rPr>
          <w:rFonts w:ascii="Times New Roman" w:hAnsi="Times New Roman" w:cs="Times New Roman"/>
        </w:rPr>
      </w:pPr>
    </w:p>
    <w:p w:rsidR="00C32B5C" w:rsidRDefault="00C32B5C" w:rsidP="00C32B5C">
      <w:pPr>
        <w:spacing w:after="0" w:line="240" w:lineRule="auto"/>
        <w:rPr>
          <w:rFonts w:ascii="Times New Roman" w:hAnsi="Times New Roman" w:cs="Times New Roman"/>
        </w:rPr>
      </w:pPr>
      <w:r w:rsidRPr="00C955A9">
        <w:rPr>
          <w:rFonts w:ascii="Times New Roman" w:hAnsi="Times New Roman" w:cs="Times New Roman"/>
        </w:rPr>
        <w:t>Please describe the proposed experiential activity in the course (i.e. internship, scholarship, creative activity, civic engagement, service learning, course-embedded, etc.).</w:t>
      </w:r>
    </w:p>
    <w:p w:rsidR="00C32B5C" w:rsidRPr="00C955A9" w:rsidRDefault="00C32B5C" w:rsidP="00C32B5C">
      <w:pPr>
        <w:spacing w:after="0" w:line="240" w:lineRule="auto"/>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bookmarkStart w:id="11" w:name="Text4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p w:rsidR="00C32B5C" w:rsidRPr="00C955A9" w:rsidRDefault="00C32B5C" w:rsidP="00C32B5C">
      <w:pPr>
        <w:spacing w:after="0" w:line="240" w:lineRule="auto"/>
        <w:rPr>
          <w:rFonts w:ascii="Times New Roman" w:hAnsi="Times New Roman" w:cs="Times New Roman"/>
        </w:rPr>
      </w:pPr>
    </w:p>
    <w:p w:rsidR="00C32B5C" w:rsidRPr="00C955A9" w:rsidRDefault="00C32B5C" w:rsidP="00C32B5C">
      <w:pPr>
        <w:spacing w:after="0" w:line="240" w:lineRule="auto"/>
        <w:rPr>
          <w:rFonts w:ascii="Times New Roman" w:hAnsi="Times New Roman" w:cs="Times New Roman"/>
        </w:rPr>
      </w:pPr>
    </w:p>
    <w:p w:rsidR="00C32B5C" w:rsidRPr="00C955A9" w:rsidRDefault="00C32B5C" w:rsidP="00C32B5C">
      <w:pPr>
        <w:spacing w:after="0" w:line="240" w:lineRule="auto"/>
        <w:rPr>
          <w:rFonts w:ascii="Times New Roman" w:hAnsi="Times New Roman" w:cs="Times New Roman"/>
          <w:u w:val="single"/>
        </w:rPr>
      </w:pP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p>
    <w:p w:rsidR="00C32B5C" w:rsidRPr="00C955A9" w:rsidRDefault="00C32B5C" w:rsidP="00C32B5C">
      <w:pPr>
        <w:spacing w:after="0" w:line="240" w:lineRule="auto"/>
        <w:rPr>
          <w:rFonts w:ascii="Times New Roman" w:hAnsi="Times New Roman" w:cs="Times New Roman"/>
        </w:rPr>
      </w:pPr>
      <w:r w:rsidRPr="00C955A9">
        <w:rPr>
          <w:rFonts w:ascii="Times New Roman" w:hAnsi="Times New Roman" w:cs="Times New Roman"/>
        </w:rPr>
        <w:t>Applicant Signature</w:t>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t>Date</w:t>
      </w:r>
    </w:p>
    <w:p w:rsidR="00C32B5C" w:rsidRPr="00C955A9" w:rsidRDefault="00C32B5C" w:rsidP="00C32B5C">
      <w:pPr>
        <w:spacing w:after="0" w:line="240" w:lineRule="auto"/>
        <w:rPr>
          <w:rFonts w:ascii="Times New Roman" w:hAnsi="Times New Roman" w:cs="Times New Roman"/>
        </w:rPr>
      </w:pPr>
    </w:p>
    <w:p w:rsidR="00C32B5C" w:rsidRPr="00C955A9" w:rsidRDefault="00C32B5C" w:rsidP="00C32B5C">
      <w:pPr>
        <w:spacing w:after="0" w:line="240" w:lineRule="auto"/>
        <w:rPr>
          <w:rFonts w:ascii="Times New Roman" w:hAnsi="Times New Roman" w:cs="Times New Roman"/>
          <w:u w:val="single"/>
        </w:rPr>
      </w:pP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p>
    <w:p w:rsidR="00C32B5C" w:rsidRPr="00C955A9" w:rsidRDefault="00C32B5C" w:rsidP="00C32B5C">
      <w:pPr>
        <w:spacing w:after="0" w:line="240" w:lineRule="auto"/>
        <w:rPr>
          <w:rFonts w:ascii="Times New Roman" w:hAnsi="Times New Roman" w:cs="Times New Roman"/>
        </w:rPr>
      </w:pPr>
      <w:r w:rsidRPr="00C955A9">
        <w:rPr>
          <w:rFonts w:ascii="Times New Roman" w:hAnsi="Times New Roman" w:cs="Times New Roman"/>
        </w:rPr>
        <w:t>Chair Signature</w:t>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t>Date</w:t>
      </w:r>
    </w:p>
    <w:p w:rsidR="00C32B5C" w:rsidRPr="00C955A9" w:rsidRDefault="00C32B5C" w:rsidP="00C32B5C">
      <w:pPr>
        <w:spacing w:after="0" w:line="240" w:lineRule="auto"/>
        <w:rPr>
          <w:rFonts w:ascii="Times New Roman" w:hAnsi="Times New Roman" w:cs="Times New Roman"/>
        </w:rPr>
      </w:pPr>
    </w:p>
    <w:p w:rsidR="00C32B5C" w:rsidRPr="00C955A9" w:rsidRDefault="00C32B5C" w:rsidP="00C32B5C">
      <w:pPr>
        <w:spacing w:after="0" w:line="240" w:lineRule="auto"/>
        <w:rPr>
          <w:rFonts w:ascii="Times New Roman" w:hAnsi="Times New Roman" w:cs="Times New Roman"/>
          <w:u w:val="single"/>
        </w:rPr>
      </w:pP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u w:val="single"/>
        </w:rPr>
        <w:tab/>
      </w:r>
      <w:r w:rsidRPr="00C955A9">
        <w:rPr>
          <w:rFonts w:ascii="Times New Roman" w:hAnsi="Times New Roman" w:cs="Times New Roman"/>
        </w:rPr>
        <w:t xml:space="preserve"> Dean Signature</w:t>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r>
      <w:r w:rsidRPr="00C955A9">
        <w:rPr>
          <w:rFonts w:ascii="Times New Roman" w:hAnsi="Times New Roman" w:cs="Times New Roman"/>
        </w:rPr>
        <w:tab/>
        <w:t>Date</w:t>
      </w:r>
    </w:p>
    <w:p w:rsidR="00C32B5C" w:rsidRDefault="00C32B5C">
      <w:pPr>
        <w:spacing w:after="0" w:line="240" w:lineRule="auto"/>
        <w:jc w:val="center"/>
        <w:rPr>
          <w:rFonts w:ascii="Times New Roman" w:hAnsi="Times New Roman" w:cs="Times New Roman"/>
          <w:b/>
        </w:rPr>
      </w:pPr>
      <w:r>
        <w:rPr>
          <w:rFonts w:ascii="Times New Roman" w:hAnsi="Times New Roman" w:cs="Times New Roman"/>
          <w:b/>
        </w:rPr>
        <w:br w:type="page"/>
      </w:r>
    </w:p>
    <w:p w:rsidR="00C32B5C" w:rsidRPr="00C955A9" w:rsidRDefault="00C32B5C" w:rsidP="00C32B5C">
      <w:pPr>
        <w:jc w:val="center"/>
        <w:rPr>
          <w:rFonts w:ascii="Times New Roman" w:hAnsi="Times New Roman" w:cs="Times New Roman"/>
        </w:rPr>
      </w:pPr>
      <w:r w:rsidRPr="00C955A9">
        <w:rPr>
          <w:rFonts w:ascii="Times New Roman" w:hAnsi="Times New Roman" w:cs="Times New Roman"/>
          <w:b/>
        </w:rPr>
        <w:lastRenderedPageBreak/>
        <w:t>Experiential Faculty Fellow Application</w:t>
      </w:r>
    </w:p>
    <w:p w:rsidR="00C32B5C" w:rsidRDefault="00C32B5C" w:rsidP="00C32B5C">
      <w:pPr>
        <w:pStyle w:val="ListParagraph"/>
        <w:numPr>
          <w:ilvl w:val="0"/>
          <w:numId w:val="2"/>
        </w:numPr>
        <w:spacing w:after="0" w:line="240" w:lineRule="auto"/>
        <w:rPr>
          <w:rFonts w:ascii="Times New Roman" w:hAnsi="Times New Roman" w:cs="Times New Roman"/>
        </w:rPr>
      </w:pPr>
      <w:r w:rsidRPr="00F1082F">
        <w:rPr>
          <w:rFonts w:ascii="Times New Roman" w:hAnsi="Times New Roman" w:cs="Times New Roman"/>
        </w:rPr>
        <w:t xml:space="preserve">Please describe the experiential activities included in this course and how these activities are meaningful in a real-world context for the students. Please also indicate how you will orient </w:t>
      </w:r>
      <w:r w:rsidR="008000BF">
        <w:rPr>
          <w:rFonts w:ascii="Times New Roman" w:hAnsi="Times New Roman" w:cs="Times New Roman"/>
        </w:rPr>
        <w:t xml:space="preserve">and prepare </w:t>
      </w:r>
      <w:r w:rsidRPr="00F1082F">
        <w:rPr>
          <w:rFonts w:ascii="Times New Roman" w:hAnsi="Times New Roman" w:cs="Times New Roman"/>
        </w:rPr>
        <w:t xml:space="preserve">students </w:t>
      </w:r>
      <w:r w:rsidR="008000BF">
        <w:rPr>
          <w:rFonts w:ascii="Times New Roman" w:hAnsi="Times New Roman" w:cs="Times New Roman"/>
        </w:rPr>
        <w:t>for the experience.</w:t>
      </w:r>
    </w:p>
    <w:p w:rsidR="00C32B5C" w:rsidRPr="00F1082F" w:rsidRDefault="00C32B5C" w:rsidP="00C32B5C">
      <w:pPr>
        <w:pStyle w:val="ListParagraph"/>
        <w:spacing w:after="0" w:line="240" w:lineRule="auto"/>
        <w:rPr>
          <w:rFonts w:ascii="Times New Roman" w:hAnsi="Times New Roman" w:cs="Times New Roman"/>
        </w:rPr>
      </w:pPr>
      <w:r>
        <w:rPr>
          <w:rFonts w:ascii="Times New Roman" w:hAnsi="Times New Roman" w:cs="Times New Roman"/>
        </w:rPr>
        <w:fldChar w:fldCharType="begin">
          <w:ffData>
            <w:name w:val="Text46"/>
            <w:enabled/>
            <w:calcOnExit w:val="0"/>
            <w:textInput/>
          </w:ffData>
        </w:fldChar>
      </w:r>
      <w:bookmarkStart w:id="12" w:name="Text4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p w:rsidR="00C32B5C" w:rsidRPr="00C955A9" w:rsidRDefault="00C32B5C" w:rsidP="00C32B5C">
      <w:pPr>
        <w:pStyle w:val="ListParagraph"/>
        <w:spacing w:after="0" w:line="240" w:lineRule="auto"/>
        <w:rPr>
          <w:rFonts w:ascii="Times New Roman" w:hAnsi="Times New Roman" w:cs="Times New Roman"/>
        </w:rPr>
      </w:pPr>
    </w:p>
    <w:p w:rsidR="00C32B5C" w:rsidRDefault="00C32B5C" w:rsidP="00C32B5C">
      <w:pPr>
        <w:pStyle w:val="ListParagraph"/>
        <w:numPr>
          <w:ilvl w:val="0"/>
          <w:numId w:val="2"/>
        </w:numPr>
        <w:spacing w:after="0" w:line="240" w:lineRule="auto"/>
        <w:rPr>
          <w:rFonts w:ascii="Times New Roman" w:hAnsi="Times New Roman" w:cs="Times New Roman"/>
        </w:rPr>
      </w:pPr>
      <w:r w:rsidRPr="00C955A9">
        <w:rPr>
          <w:rFonts w:ascii="Times New Roman" w:hAnsi="Times New Roman" w:cs="Times New Roman"/>
        </w:rPr>
        <w:t>Please list the student learning outcomes for your course and indicate how the experiential learning activities in your course align with QEP goals and SLOs. You may wish to illustrate alignment by using the table format below.</w:t>
      </w:r>
    </w:p>
    <w:p w:rsidR="00C32B5C" w:rsidRPr="00C955A9" w:rsidRDefault="00C32B5C" w:rsidP="00C32B5C">
      <w:pPr>
        <w:pStyle w:val="ListParagraph"/>
        <w:spacing w:after="0" w:line="240" w:lineRule="auto"/>
        <w:rPr>
          <w:rFonts w:ascii="Times New Roman" w:hAnsi="Times New Roman" w:cs="Times New Roman"/>
        </w:rPr>
      </w:pPr>
      <w:r>
        <w:rPr>
          <w:rFonts w:ascii="Times New Roman" w:hAnsi="Times New Roman" w:cs="Times New Roman"/>
        </w:rPr>
        <w:fldChar w:fldCharType="begin">
          <w:ffData>
            <w:name w:val="Text47"/>
            <w:enabled/>
            <w:calcOnExit w:val="0"/>
            <w:textInput/>
          </w:ffData>
        </w:fldChar>
      </w:r>
      <w:bookmarkStart w:id="13" w:name="Text4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p w:rsidR="00C32B5C" w:rsidRPr="00C955A9" w:rsidRDefault="00C32B5C" w:rsidP="00C32B5C">
      <w:pPr>
        <w:rPr>
          <w:rFonts w:ascii="Times New Roman" w:hAnsi="Times New Roman" w:cs="Times New Roman"/>
        </w:rPr>
      </w:pPr>
    </w:p>
    <w:tbl>
      <w:tblPr>
        <w:tblStyle w:val="TableGrid"/>
        <w:tblW w:w="8928" w:type="dxa"/>
        <w:tblInd w:w="720" w:type="dxa"/>
        <w:tblLook w:val="04A0" w:firstRow="1" w:lastRow="0" w:firstColumn="1" w:lastColumn="0" w:noHBand="0" w:noVBand="1"/>
      </w:tblPr>
      <w:tblGrid>
        <w:gridCol w:w="4428"/>
        <w:gridCol w:w="4500"/>
      </w:tblGrid>
      <w:tr w:rsidR="005F51F2" w:rsidRPr="00C955A9" w:rsidTr="005F51F2">
        <w:trPr>
          <w:trHeight w:val="491"/>
        </w:trPr>
        <w:tc>
          <w:tcPr>
            <w:tcW w:w="4428" w:type="dxa"/>
          </w:tcPr>
          <w:p w:rsidR="005F51F2" w:rsidRPr="00C955A9" w:rsidRDefault="005F51F2" w:rsidP="006051B8">
            <w:pPr>
              <w:rPr>
                <w:rFonts w:ascii="Times New Roman" w:hAnsi="Times New Roman" w:cs="Times New Roman"/>
              </w:rPr>
            </w:pPr>
            <w:r w:rsidRPr="00C955A9">
              <w:rPr>
                <w:rFonts w:ascii="Times New Roman" w:hAnsi="Times New Roman" w:cs="Times New Roman"/>
              </w:rPr>
              <w:t>Course SLOs</w:t>
            </w:r>
          </w:p>
        </w:tc>
        <w:tc>
          <w:tcPr>
            <w:tcW w:w="4500" w:type="dxa"/>
          </w:tcPr>
          <w:p w:rsidR="005F51F2" w:rsidRPr="00C955A9" w:rsidRDefault="005F51F2" w:rsidP="006051B8">
            <w:pPr>
              <w:rPr>
                <w:rFonts w:ascii="Times New Roman" w:hAnsi="Times New Roman" w:cs="Times New Roman"/>
              </w:rPr>
            </w:pPr>
            <w:r w:rsidRPr="00C955A9">
              <w:rPr>
                <w:rFonts w:ascii="Times New Roman" w:hAnsi="Times New Roman" w:cs="Times New Roman"/>
              </w:rPr>
              <w:t>QEP SLOs</w:t>
            </w:r>
          </w:p>
        </w:tc>
      </w:tr>
      <w:tr w:rsidR="005F51F2" w:rsidRPr="00C955A9" w:rsidTr="005F51F2">
        <w:trPr>
          <w:trHeight w:val="491"/>
        </w:trPr>
        <w:tc>
          <w:tcPr>
            <w:tcW w:w="4428" w:type="dxa"/>
          </w:tcPr>
          <w:p w:rsidR="005F51F2" w:rsidRPr="00C955A9" w:rsidRDefault="005F51F2" w:rsidP="006051B8">
            <w:pPr>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bookmarkStart w:id="14" w:name="Text4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c>
          <w:tcPr>
            <w:tcW w:w="4500" w:type="dxa"/>
          </w:tcPr>
          <w:p w:rsidR="005F51F2" w:rsidRPr="00C955A9" w:rsidRDefault="005F51F2" w:rsidP="006051B8">
            <w:pPr>
              <w:rPr>
                <w:rFonts w:ascii="Times New Roman" w:hAnsi="Times New Roman" w:cs="Times New Roman"/>
              </w:rPr>
            </w:pPr>
            <w:r>
              <w:rPr>
                <w:rFonts w:ascii="Times New Roman" w:hAnsi="Times New Roman" w:cs="Times New Roman"/>
              </w:rPr>
              <w:fldChar w:fldCharType="begin">
                <w:ffData>
                  <w:name w:val="Text50"/>
                  <w:enabled/>
                  <w:calcOnExit w:val="0"/>
                  <w:textInput/>
                </w:ffData>
              </w:fldChar>
            </w:r>
            <w:bookmarkStart w:id="15" w:name="Text5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r>
    </w:tbl>
    <w:p w:rsidR="00C32B5C" w:rsidRPr="00C955A9" w:rsidRDefault="00C32B5C" w:rsidP="00C32B5C">
      <w:pPr>
        <w:rPr>
          <w:rFonts w:ascii="Times New Roman" w:hAnsi="Times New Roman" w:cs="Times New Roman"/>
        </w:rPr>
      </w:pPr>
    </w:p>
    <w:p w:rsidR="00C32B5C" w:rsidRDefault="00C32B5C" w:rsidP="00C32B5C">
      <w:pPr>
        <w:pStyle w:val="ListParagraph"/>
        <w:numPr>
          <w:ilvl w:val="0"/>
          <w:numId w:val="2"/>
        </w:numPr>
        <w:spacing w:after="0" w:line="240" w:lineRule="auto"/>
        <w:rPr>
          <w:rFonts w:ascii="Times New Roman" w:hAnsi="Times New Roman" w:cs="Times New Roman"/>
        </w:rPr>
      </w:pPr>
      <w:r w:rsidRPr="00C955A9">
        <w:rPr>
          <w:rFonts w:ascii="Times New Roman" w:hAnsi="Times New Roman" w:cs="Times New Roman"/>
        </w:rPr>
        <w:t>Please describe your plan for assessing the experiential learning activities in your course. You must include at least one direct assessment measure for assessing QEP SLO 1. You may wish to illustrate your plan by using the table format below.</w:t>
      </w:r>
    </w:p>
    <w:p w:rsidR="00C32B5C" w:rsidRPr="00C955A9" w:rsidRDefault="00C32B5C" w:rsidP="00C32B5C">
      <w:pPr>
        <w:pStyle w:val="ListParagraph"/>
        <w:spacing w:after="0" w:line="240" w:lineRule="auto"/>
        <w:rPr>
          <w:rFonts w:ascii="Times New Roman" w:hAnsi="Times New Roman" w:cs="Times New Roman"/>
        </w:rPr>
      </w:pPr>
      <w:r>
        <w:rPr>
          <w:rFonts w:ascii="Times New Roman" w:hAnsi="Times New Roman" w:cs="Times New Roman"/>
        </w:rPr>
        <w:fldChar w:fldCharType="begin">
          <w:ffData>
            <w:name w:val="Text51"/>
            <w:enabled/>
            <w:calcOnExit w:val="0"/>
            <w:textInput/>
          </w:ffData>
        </w:fldChar>
      </w:r>
      <w:bookmarkStart w:id="16" w:name="Text5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p w:rsidR="00C32B5C" w:rsidRPr="00C955A9" w:rsidRDefault="00C32B5C" w:rsidP="00C32B5C">
      <w:pPr>
        <w:pStyle w:val="ListParagraph"/>
        <w:rPr>
          <w:rFonts w:ascii="Times New Roman" w:hAnsi="Times New Roman" w:cs="Times New Roman"/>
        </w:rPr>
      </w:pPr>
    </w:p>
    <w:tbl>
      <w:tblPr>
        <w:tblStyle w:val="TableGrid"/>
        <w:tblW w:w="8928" w:type="dxa"/>
        <w:tblInd w:w="720" w:type="dxa"/>
        <w:tblLook w:val="04A0" w:firstRow="1" w:lastRow="0" w:firstColumn="1" w:lastColumn="0" w:noHBand="0" w:noVBand="1"/>
      </w:tblPr>
      <w:tblGrid>
        <w:gridCol w:w="2976"/>
        <w:gridCol w:w="2976"/>
        <w:gridCol w:w="2976"/>
      </w:tblGrid>
      <w:tr w:rsidR="00C32B5C" w:rsidRPr="00C955A9" w:rsidTr="006051B8">
        <w:trPr>
          <w:trHeight w:val="305"/>
        </w:trPr>
        <w:tc>
          <w:tcPr>
            <w:tcW w:w="2976" w:type="dxa"/>
          </w:tcPr>
          <w:p w:rsidR="00C32B5C" w:rsidRPr="00C955A9" w:rsidRDefault="00C32B5C" w:rsidP="006051B8">
            <w:pPr>
              <w:rPr>
                <w:rFonts w:ascii="Times New Roman" w:hAnsi="Times New Roman" w:cs="Times New Roman"/>
              </w:rPr>
            </w:pPr>
            <w:r w:rsidRPr="00C955A9">
              <w:rPr>
                <w:rFonts w:ascii="Times New Roman" w:hAnsi="Times New Roman" w:cs="Times New Roman"/>
              </w:rPr>
              <w:t>Course SLO</w:t>
            </w:r>
          </w:p>
        </w:tc>
        <w:tc>
          <w:tcPr>
            <w:tcW w:w="2976" w:type="dxa"/>
          </w:tcPr>
          <w:p w:rsidR="00C32B5C" w:rsidRPr="00C955A9" w:rsidRDefault="00C32B5C" w:rsidP="006051B8">
            <w:pPr>
              <w:rPr>
                <w:rFonts w:ascii="Times New Roman" w:hAnsi="Times New Roman" w:cs="Times New Roman"/>
              </w:rPr>
            </w:pPr>
            <w:r w:rsidRPr="00C955A9">
              <w:rPr>
                <w:rFonts w:ascii="Times New Roman" w:hAnsi="Times New Roman" w:cs="Times New Roman"/>
              </w:rPr>
              <w:t>Learning Activity</w:t>
            </w:r>
          </w:p>
        </w:tc>
        <w:tc>
          <w:tcPr>
            <w:tcW w:w="2976" w:type="dxa"/>
          </w:tcPr>
          <w:p w:rsidR="00C32B5C" w:rsidRPr="00C955A9" w:rsidRDefault="00C32B5C" w:rsidP="006051B8">
            <w:pPr>
              <w:rPr>
                <w:rFonts w:ascii="Times New Roman" w:hAnsi="Times New Roman" w:cs="Times New Roman"/>
              </w:rPr>
            </w:pPr>
            <w:r w:rsidRPr="00C955A9">
              <w:rPr>
                <w:rFonts w:ascii="Times New Roman" w:hAnsi="Times New Roman" w:cs="Times New Roman"/>
              </w:rPr>
              <w:t>Assessment Measure</w:t>
            </w:r>
          </w:p>
        </w:tc>
      </w:tr>
      <w:tr w:rsidR="00C32B5C" w:rsidRPr="00C955A9" w:rsidTr="006051B8">
        <w:trPr>
          <w:trHeight w:val="305"/>
        </w:trPr>
        <w:tc>
          <w:tcPr>
            <w:tcW w:w="2976" w:type="dxa"/>
          </w:tcPr>
          <w:p w:rsidR="00C32B5C" w:rsidRPr="00C955A9" w:rsidRDefault="00C32B5C" w:rsidP="006051B8">
            <w:pPr>
              <w:rPr>
                <w:rFonts w:ascii="Times New Roman" w:hAnsi="Times New Roman" w:cs="Times New Roman"/>
              </w:rPr>
            </w:pPr>
            <w:r>
              <w:rPr>
                <w:rFonts w:ascii="Times New Roman" w:hAnsi="Times New Roman" w:cs="Times New Roman"/>
              </w:rPr>
              <w:fldChar w:fldCharType="begin">
                <w:ffData>
                  <w:name w:val="Text52"/>
                  <w:enabled/>
                  <w:calcOnExit w:val="0"/>
                  <w:textInput/>
                </w:ffData>
              </w:fldChar>
            </w:r>
            <w:bookmarkStart w:id="17" w:name="Text5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c>
          <w:tcPr>
            <w:tcW w:w="2976" w:type="dxa"/>
          </w:tcPr>
          <w:p w:rsidR="00C32B5C" w:rsidRPr="00C955A9" w:rsidRDefault="00C32B5C" w:rsidP="006051B8">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bookmarkStart w:id="18" w:name="Text5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c>
          <w:tcPr>
            <w:tcW w:w="2976" w:type="dxa"/>
          </w:tcPr>
          <w:p w:rsidR="00C32B5C" w:rsidRPr="00C955A9" w:rsidRDefault="00C32B5C" w:rsidP="006051B8">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bookmarkStart w:id="19" w:name="Text5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r>
    </w:tbl>
    <w:p w:rsidR="00C32B5C" w:rsidRPr="00C955A9" w:rsidRDefault="00C32B5C" w:rsidP="00C32B5C">
      <w:pPr>
        <w:rPr>
          <w:rFonts w:ascii="Times New Roman" w:hAnsi="Times New Roman" w:cs="Times New Roman"/>
        </w:rPr>
      </w:pPr>
    </w:p>
    <w:p w:rsidR="00C32B5C" w:rsidRDefault="00C32B5C" w:rsidP="00C32B5C">
      <w:pPr>
        <w:pStyle w:val="ListParagraph"/>
        <w:numPr>
          <w:ilvl w:val="0"/>
          <w:numId w:val="2"/>
        </w:numPr>
        <w:spacing w:after="0" w:line="240" w:lineRule="auto"/>
        <w:rPr>
          <w:rFonts w:ascii="Times New Roman" w:hAnsi="Times New Roman" w:cs="Times New Roman"/>
        </w:rPr>
      </w:pPr>
      <w:r w:rsidRPr="00C955A9">
        <w:rPr>
          <w:rFonts w:ascii="Times New Roman" w:hAnsi="Times New Roman" w:cs="Times New Roman"/>
        </w:rPr>
        <w:t>Please indicate how you will monitor students’ progress toward the learning outcomes and how you might make adjustments</w:t>
      </w:r>
      <w:r>
        <w:rPr>
          <w:rFonts w:ascii="Times New Roman" w:hAnsi="Times New Roman" w:cs="Times New Roman"/>
        </w:rPr>
        <w:t>,</w:t>
      </w:r>
      <w:r w:rsidRPr="00C955A9">
        <w:rPr>
          <w:rFonts w:ascii="Times New Roman" w:hAnsi="Times New Roman" w:cs="Times New Roman"/>
        </w:rPr>
        <w:t xml:space="preserve"> if needed</w:t>
      </w:r>
      <w:r>
        <w:rPr>
          <w:rFonts w:ascii="Times New Roman" w:hAnsi="Times New Roman" w:cs="Times New Roman"/>
        </w:rPr>
        <w:t>,</w:t>
      </w:r>
      <w:r w:rsidRPr="00C955A9">
        <w:rPr>
          <w:rFonts w:ascii="Times New Roman" w:hAnsi="Times New Roman" w:cs="Times New Roman"/>
        </w:rPr>
        <w:t xml:space="preserve"> to the learning activities.</w:t>
      </w:r>
    </w:p>
    <w:p w:rsidR="00C32B5C" w:rsidRPr="00C955A9" w:rsidRDefault="00C32B5C" w:rsidP="00C32B5C">
      <w:pPr>
        <w:pStyle w:val="ListParagraph"/>
        <w:spacing w:after="0" w:line="240" w:lineRule="auto"/>
        <w:rPr>
          <w:rFonts w:ascii="Times New Roman" w:hAnsi="Times New Roman" w:cs="Times New Roman"/>
        </w:rPr>
      </w:pPr>
      <w:r>
        <w:rPr>
          <w:rFonts w:ascii="Times New Roman" w:hAnsi="Times New Roman" w:cs="Times New Roman"/>
        </w:rPr>
        <w:fldChar w:fldCharType="begin">
          <w:ffData>
            <w:name w:val="Text55"/>
            <w:enabled/>
            <w:calcOnExit w:val="0"/>
            <w:textInput/>
          </w:ffData>
        </w:fldChar>
      </w:r>
      <w:bookmarkStart w:id="20" w:name="Text5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p w:rsidR="00C32B5C" w:rsidRPr="00C955A9" w:rsidRDefault="00C32B5C" w:rsidP="00C32B5C">
      <w:pPr>
        <w:pStyle w:val="ListParagraph"/>
        <w:rPr>
          <w:rFonts w:ascii="Times New Roman" w:hAnsi="Times New Roman" w:cs="Times New Roman"/>
        </w:rPr>
      </w:pPr>
    </w:p>
    <w:p w:rsidR="00C32B5C" w:rsidRDefault="00C32B5C" w:rsidP="00C32B5C">
      <w:pPr>
        <w:pStyle w:val="ListParagraph"/>
        <w:numPr>
          <w:ilvl w:val="0"/>
          <w:numId w:val="2"/>
        </w:numPr>
        <w:spacing w:after="0" w:line="240" w:lineRule="auto"/>
        <w:rPr>
          <w:rFonts w:ascii="Times New Roman" w:hAnsi="Times New Roman" w:cs="Times New Roman"/>
        </w:rPr>
      </w:pPr>
      <w:r w:rsidRPr="00C955A9">
        <w:rPr>
          <w:rFonts w:ascii="Times New Roman" w:hAnsi="Times New Roman" w:cs="Times New Roman"/>
        </w:rPr>
        <w:t>Guided reflection is a key aspect in maximizing students’ learning through experiential activities. Please describe how you will utilize the guided reflections in the course.</w:t>
      </w:r>
    </w:p>
    <w:p w:rsidR="00C32B5C" w:rsidRDefault="00C32B5C" w:rsidP="00C32B5C">
      <w:pPr>
        <w:pStyle w:val="ListParagraph"/>
        <w:spacing w:after="0" w:line="240" w:lineRule="auto"/>
        <w:rPr>
          <w:rFonts w:ascii="Times New Roman" w:hAnsi="Times New Roman" w:cs="Times New Roman"/>
        </w:rPr>
      </w:pPr>
      <w:r>
        <w:rPr>
          <w:rFonts w:ascii="Times New Roman" w:hAnsi="Times New Roman" w:cs="Times New Roman"/>
        </w:rPr>
        <w:fldChar w:fldCharType="begin">
          <w:ffData>
            <w:name w:val="Text57"/>
            <w:enabled/>
            <w:calcOnExit w:val="0"/>
            <w:textInput/>
          </w:ffData>
        </w:fldChar>
      </w:r>
      <w:bookmarkStart w:id="21" w:name="Text5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p w:rsidR="00C32B5C" w:rsidRPr="00C955A9" w:rsidRDefault="00C32B5C" w:rsidP="00C32B5C">
      <w:pPr>
        <w:pStyle w:val="ListParagraph"/>
        <w:spacing w:after="0" w:line="240" w:lineRule="auto"/>
        <w:rPr>
          <w:rFonts w:ascii="Times New Roman" w:hAnsi="Times New Roman" w:cs="Times New Roman"/>
        </w:rPr>
      </w:pPr>
    </w:p>
    <w:p w:rsidR="00C32B5C" w:rsidRDefault="00C32B5C" w:rsidP="00C32B5C">
      <w:pPr>
        <w:pStyle w:val="ListParagraph"/>
        <w:numPr>
          <w:ilvl w:val="0"/>
          <w:numId w:val="2"/>
        </w:numPr>
        <w:spacing w:after="0" w:line="240" w:lineRule="auto"/>
        <w:rPr>
          <w:rFonts w:ascii="Times New Roman" w:hAnsi="Times New Roman" w:cs="Times New Roman"/>
        </w:rPr>
      </w:pPr>
      <w:r w:rsidRPr="00C955A9">
        <w:rPr>
          <w:rFonts w:ascii="Times New Roman" w:hAnsi="Times New Roman" w:cs="Times New Roman"/>
        </w:rPr>
        <w:t xml:space="preserve">Students should have an opportunity to share and celebrate their experiences (formally and/or informally). Please describe how students will share their experiences with others as a part of the course. </w:t>
      </w:r>
    </w:p>
    <w:p w:rsidR="00C32B5C" w:rsidRDefault="00C32B5C" w:rsidP="00C32B5C">
      <w:pPr>
        <w:pStyle w:val="ListParagraph"/>
        <w:spacing w:after="0" w:line="240" w:lineRule="auto"/>
        <w:rPr>
          <w:rFonts w:ascii="Times New Roman" w:hAnsi="Times New Roman" w:cs="Times New Roman"/>
        </w:rPr>
      </w:pPr>
      <w:r>
        <w:rPr>
          <w:rFonts w:ascii="Times New Roman" w:hAnsi="Times New Roman" w:cs="Times New Roman"/>
        </w:rPr>
        <w:fldChar w:fldCharType="begin">
          <w:ffData>
            <w:name w:val="Text58"/>
            <w:enabled/>
            <w:calcOnExit w:val="0"/>
            <w:textInput/>
          </w:ffData>
        </w:fldChar>
      </w:r>
      <w:bookmarkStart w:id="22" w:name="Text5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p w:rsidR="008000BF" w:rsidRDefault="008000BF" w:rsidP="00C32B5C">
      <w:pPr>
        <w:pStyle w:val="ListParagraph"/>
        <w:spacing w:after="0" w:line="240" w:lineRule="auto"/>
        <w:rPr>
          <w:rFonts w:ascii="Times New Roman" w:hAnsi="Times New Roman" w:cs="Times New Roman"/>
        </w:rPr>
      </w:pPr>
    </w:p>
    <w:p w:rsidR="008000BF" w:rsidRDefault="008000BF" w:rsidP="00C32B5C">
      <w:pPr>
        <w:pStyle w:val="ListParagraph"/>
        <w:spacing w:after="0" w:line="240" w:lineRule="auto"/>
        <w:rPr>
          <w:rFonts w:ascii="Times New Roman" w:hAnsi="Times New Roman" w:cs="Times New Roman"/>
        </w:rPr>
      </w:pPr>
    </w:p>
    <w:p w:rsidR="008000BF" w:rsidRDefault="008000BF" w:rsidP="00C32B5C">
      <w:pPr>
        <w:pStyle w:val="ListParagraph"/>
        <w:spacing w:after="0" w:line="240" w:lineRule="auto"/>
        <w:rPr>
          <w:rFonts w:ascii="Times New Roman" w:hAnsi="Times New Roman" w:cs="Times New Roman"/>
        </w:rPr>
      </w:pPr>
    </w:p>
    <w:p w:rsidR="00C32B5C" w:rsidRPr="00C955A9" w:rsidRDefault="00C32B5C" w:rsidP="00C32B5C">
      <w:pPr>
        <w:spacing w:after="0" w:line="240" w:lineRule="auto"/>
        <w:rPr>
          <w:rFonts w:ascii="Times New Roman" w:hAnsi="Times New Roman" w:cs="Times New Roman"/>
        </w:rPr>
      </w:pPr>
    </w:p>
    <w:p w:rsidR="00C32B5C" w:rsidRDefault="00C32B5C" w:rsidP="00C32B5C">
      <w:pPr>
        <w:pStyle w:val="ListParagraph"/>
        <w:numPr>
          <w:ilvl w:val="0"/>
          <w:numId w:val="2"/>
        </w:numPr>
        <w:spacing w:after="0" w:line="240" w:lineRule="auto"/>
        <w:rPr>
          <w:rFonts w:ascii="Times New Roman" w:hAnsi="Times New Roman" w:cs="Times New Roman"/>
        </w:rPr>
      </w:pPr>
      <w:r w:rsidRPr="00C955A9">
        <w:rPr>
          <w:rFonts w:ascii="Times New Roman" w:hAnsi="Times New Roman" w:cs="Times New Roman"/>
        </w:rPr>
        <w:t>Describe your interest(s) in experiential learning.</w:t>
      </w:r>
    </w:p>
    <w:p w:rsidR="00C32B5C" w:rsidRPr="00C955A9" w:rsidRDefault="00C32B5C" w:rsidP="00C32B5C">
      <w:pPr>
        <w:pStyle w:val="ListParagraph"/>
        <w:spacing w:after="0" w:line="240" w:lineRule="auto"/>
        <w:rPr>
          <w:rFonts w:ascii="Times New Roman" w:hAnsi="Times New Roman" w:cs="Times New Roman"/>
        </w:rPr>
      </w:pPr>
      <w:r>
        <w:rPr>
          <w:rFonts w:ascii="Times New Roman" w:hAnsi="Times New Roman" w:cs="Times New Roman"/>
        </w:rPr>
        <w:fldChar w:fldCharType="begin">
          <w:ffData>
            <w:name w:val="Text64"/>
            <w:enabled/>
            <w:calcOnExit w:val="0"/>
            <w:textInput/>
          </w:ffData>
        </w:fldChar>
      </w:r>
      <w:bookmarkStart w:id="23" w:name="Text6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p w:rsidR="00C32B5C" w:rsidRPr="00C955A9" w:rsidRDefault="00C32B5C" w:rsidP="00C32B5C">
      <w:pPr>
        <w:spacing w:after="0" w:line="240" w:lineRule="auto"/>
        <w:rPr>
          <w:rFonts w:ascii="Times New Roman" w:hAnsi="Times New Roman" w:cs="Times New Roman"/>
        </w:rPr>
      </w:pPr>
    </w:p>
    <w:p w:rsidR="00C32B5C" w:rsidRDefault="00C32B5C" w:rsidP="00C32B5C">
      <w:pPr>
        <w:pStyle w:val="ListParagraph"/>
        <w:numPr>
          <w:ilvl w:val="0"/>
          <w:numId w:val="2"/>
        </w:numPr>
        <w:spacing w:after="0" w:line="240" w:lineRule="auto"/>
        <w:rPr>
          <w:rFonts w:ascii="Times New Roman" w:hAnsi="Times New Roman" w:cs="Times New Roman"/>
        </w:rPr>
      </w:pPr>
      <w:r w:rsidRPr="00C955A9">
        <w:rPr>
          <w:rFonts w:ascii="Times New Roman" w:hAnsi="Times New Roman" w:cs="Times New Roman"/>
        </w:rPr>
        <w:t xml:space="preserve">Please include any additional information </w:t>
      </w:r>
      <w:r w:rsidR="005F51F2">
        <w:rPr>
          <w:rFonts w:ascii="Times New Roman" w:hAnsi="Times New Roman" w:cs="Times New Roman"/>
        </w:rPr>
        <w:t xml:space="preserve">about your course </w:t>
      </w:r>
      <w:r w:rsidRPr="00C955A9">
        <w:rPr>
          <w:rFonts w:ascii="Times New Roman" w:hAnsi="Times New Roman" w:cs="Times New Roman"/>
        </w:rPr>
        <w:t xml:space="preserve">you would like </w:t>
      </w:r>
      <w:r w:rsidR="005F51F2">
        <w:rPr>
          <w:rFonts w:ascii="Times New Roman" w:hAnsi="Times New Roman" w:cs="Times New Roman"/>
        </w:rPr>
        <w:t xml:space="preserve">considered. </w:t>
      </w:r>
    </w:p>
    <w:p w:rsidR="00C32B5C" w:rsidRPr="00C955A9" w:rsidRDefault="00C32B5C" w:rsidP="00C32B5C">
      <w:pPr>
        <w:pStyle w:val="ListParagraph"/>
        <w:spacing w:after="0" w:line="240" w:lineRule="auto"/>
        <w:rPr>
          <w:rFonts w:ascii="Times New Roman" w:hAnsi="Times New Roman" w:cs="Times New Roman"/>
        </w:rPr>
      </w:pPr>
      <w:r>
        <w:rPr>
          <w:rFonts w:ascii="Times New Roman" w:hAnsi="Times New Roman" w:cs="Times New Roman"/>
        </w:rPr>
        <w:lastRenderedPageBreak/>
        <w:fldChar w:fldCharType="begin">
          <w:ffData>
            <w:name w:val="Text65"/>
            <w:enabled/>
            <w:calcOnExit w:val="0"/>
            <w:textInput/>
          </w:ffData>
        </w:fldChar>
      </w:r>
      <w:bookmarkStart w:id="24" w:name="Text6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p w:rsidR="00C32B5C" w:rsidRPr="00C955A9" w:rsidRDefault="00C32B5C" w:rsidP="00C32B5C">
      <w:pPr>
        <w:spacing w:after="0" w:line="240" w:lineRule="auto"/>
        <w:rPr>
          <w:rFonts w:ascii="Times New Roman" w:hAnsi="Times New Roman" w:cs="Times New Roman"/>
        </w:rPr>
      </w:pPr>
    </w:p>
    <w:p w:rsidR="00C32B5C" w:rsidRPr="00C955A9" w:rsidRDefault="00C32B5C" w:rsidP="00C32B5C">
      <w:pPr>
        <w:spacing w:after="0" w:line="240" w:lineRule="auto"/>
        <w:rPr>
          <w:rFonts w:ascii="Times New Roman" w:hAnsi="Times New Roman" w:cs="Times New Roman"/>
        </w:rPr>
      </w:pPr>
      <w:r w:rsidRPr="00C955A9">
        <w:rPr>
          <w:rFonts w:ascii="Times New Roman" w:hAnsi="Times New Roman" w:cs="Times New Roman"/>
        </w:rPr>
        <w:t>Please submit the following with your application:</w:t>
      </w:r>
    </w:p>
    <w:p w:rsidR="00C32B5C" w:rsidRPr="00C955A9" w:rsidRDefault="00C32B5C" w:rsidP="00C32B5C">
      <w:pPr>
        <w:spacing w:after="0" w:line="240" w:lineRule="auto"/>
        <w:rPr>
          <w:rFonts w:ascii="Times New Roman" w:hAnsi="Times New Roman" w:cs="Times New Roman"/>
        </w:rPr>
      </w:pPr>
    </w:p>
    <w:p w:rsidR="00C32B5C" w:rsidRPr="00C955A9" w:rsidRDefault="00C32B5C" w:rsidP="00C32B5C">
      <w:pPr>
        <w:pStyle w:val="ListParagraph"/>
        <w:numPr>
          <w:ilvl w:val="0"/>
          <w:numId w:val="1"/>
        </w:numPr>
        <w:spacing w:after="0" w:line="240" w:lineRule="auto"/>
        <w:rPr>
          <w:rFonts w:ascii="Times New Roman" w:hAnsi="Times New Roman" w:cs="Times New Roman"/>
        </w:rPr>
      </w:pPr>
      <w:proofErr w:type="gramStart"/>
      <w:r w:rsidRPr="00C955A9">
        <w:rPr>
          <w:rFonts w:ascii="Times New Roman" w:hAnsi="Times New Roman" w:cs="Times New Roman"/>
        </w:rPr>
        <w:t>syllabus</w:t>
      </w:r>
      <w:proofErr w:type="gramEnd"/>
      <w:r w:rsidRPr="00C955A9">
        <w:rPr>
          <w:rFonts w:ascii="Times New Roman" w:hAnsi="Times New Roman" w:cs="Times New Roman"/>
        </w:rPr>
        <w:t xml:space="preserve"> (inclusive of SLOs, assignments, and activities described in this application) for the proposed QEP-designated course. </w:t>
      </w:r>
    </w:p>
    <w:p w:rsidR="00C32B5C" w:rsidRPr="00C955A9" w:rsidRDefault="00C32B5C" w:rsidP="00C32B5C">
      <w:pPr>
        <w:spacing w:after="0" w:line="240" w:lineRule="auto"/>
        <w:ind w:left="360"/>
        <w:rPr>
          <w:rFonts w:ascii="Times New Roman" w:hAnsi="Times New Roman" w:cs="Times New Roman"/>
        </w:rPr>
      </w:pPr>
    </w:p>
    <w:p w:rsidR="00C32B5C" w:rsidRPr="00C955A9" w:rsidRDefault="00C32B5C" w:rsidP="00C32B5C">
      <w:pPr>
        <w:spacing w:after="0" w:line="240" w:lineRule="auto"/>
        <w:rPr>
          <w:rFonts w:ascii="Times New Roman" w:hAnsi="Times New Roman" w:cs="Times New Roman"/>
        </w:rPr>
      </w:pPr>
      <w:r w:rsidRPr="00C955A9">
        <w:rPr>
          <w:rFonts w:ascii="Times New Roman" w:hAnsi="Times New Roman" w:cs="Times New Roman"/>
        </w:rPr>
        <w:t xml:space="preserve">Applications </w:t>
      </w:r>
      <w:r>
        <w:rPr>
          <w:rFonts w:ascii="Times New Roman" w:hAnsi="Times New Roman" w:cs="Times New Roman"/>
        </w:rPr>
        <w:t xml:space="preserve">can be </w:t>
      </w:r>
      <w:r w:rsidRPr="00C955A9">
        <w:rPr>
          <w:rFonts w:ascii="Times New Roman" w:hAnsi="Times New Roman" w:cs="Times New Roman"/>
        </w:rPr>
        <w:t>submitted to Dr. Kimberly Miloch, Director of Quality Enhancement Programs</w:t>
      </w:r>
      <w:r>
        <w:rPr>
          <w:rFonts w:ascii="Times New Roman" w:hAnsi="Times New Roman" w:cs="Times New Roman"/>
        </w:rPr>
        <w:t>,</w:t>
      </w:r>
      <w:r w:rsidRPr="00C955A9">
        <w:rPr>
          <w:rFonts w:ascii="Times New Roman" w:hAnsi="Times New Roman" w:cs="Times New Roman"/>
        </w:rPr>
        <w:t xml:space="preserve"> </w:t>
      </w:r>
      <w:r>
        <w:rPr>
          <w:rFonts w:ascii="Times New Roman" w:hAnsi="Times New Roman" w:cs="Times New Roman"/>
        </w:rPr>
        <w:t xml:space="preserve">via email to </w:t>
      </w:r>
      <w:hyperlink r:id="rId11" w:history="1">
        <w:r w:rsidRPr="00C955A9">
          <w:rPr>
            <w:rStyle w:val="Hyperlink"/>
            <w:rFonts w:ascii="Times New Roman" w:hAnsi="Times New Roman" w:cs="Times New Roman"/>
          </w:rPr>
          <w:t>kmiloch@twu.edu</w:t>
        </w:r>
      </w:hyperlink>
      <w:r w:rsidR="00381ECD">
        <w:rPr>
          <w:rFonts w:ascii="Times New Roman" w:hAnsi="Times New Roman" w:cs="Times New Roman"/>
        </w:rPr>
        <w:t xml:space="preserve"> </w:t>
      </w:r>
      <w:r>
        <w:rPr>
          <w:rFonts w:ascii="Times New Roman" w:hAnsi="Times New Roman" w:cs="Times New Roman"/>
        </w:rPr>
        <w:t xml:space="preserve">or via campus mail to </w:t>
      </w:r>
      <w:r w:rsidR="00381ECD">
        <w:rPr>
          <w:rFonts w:ascii="Times New Roman" w:hAnsi="Times New Roman" w:cs="Times New Roman"/>
        </w:rPr>
        <w:t xml:space="preserve">BHL 228C in the Pioneer Center for Student Excellence. </w:t>
      </w:r>
    </w:p>
    <w:p w:rsidR="00C32B5C" w:rsidRPr="00C955A9" w:rsidRDefault="00C32B5C" w:rsidP="00C32B5C">
      <w:pPr>
        <w:spacing w:after="0" w:line="240" w:lineRule="auto"/>
        <w:rPr>
          <w:rFonts w:ascii="Times New Roman" w:hAnsi="Times New Roman" w:cs="Times New Roman"/>
        </w:rPr>
      </w:pPr>
    </w:p>
    <w:p w:rsidR="00C32B5C" w:rsidRPr="00C955A9" w:rsidRDefault="00C32B5C" w:rsidP="00C32B5C">
      <w:pPr>
        <w:spacing w:after="0" w:line="240" w:lineRule="auto"/>
        <w:rPr>
          <w:rFonts w:ascii="Times New Roman" w:hAnsi="Times New Roman" w:cs="Times New Roman"/>
        </w:rPr>
      </w:pPr>
    </w:p>
    <w:p w:rsidR="00C32B5C" w:rsidRPr="00C955A9" w:rsidRDefault="00C32B5C" w:rsidP="00C32B5C">
      <w:pPr>
        <w:spacing w:after="0" w:line="240" w:lineRule="auto"/>
        <w:jc w:val="center"/>
        <w:rPr>
          <w:rFonts w:ascii="Times New Roman" w:hAnsi="Times New Roman" w:cs="Times New Roman"/>
          <w:b/>
          <w:color w:val="85312B"/>
        </w:rPr>
      </w:pPr>
      <w:r w:rsidRPr="00C955A9">
        <w:rPr>
          <w:rFonts w:ascii="Times New Roman" w:hAnsi="Times New Roman" w:cs="Times New Roman"/>
          <w:b/>
          <w:color w:val="85312B"/>
        </w:rPr>
        <w:t xml:space="preserve">Application Deadline: </w:t>
      </w:r>
      <w:r w:rsidR="005F51F2">
        <w:rPr>
          <w:rFonts w:ascii="Times New Roman" w:hAnsi="Times New Roman" w:cs="Times New Roman"/>
          <w:b/>
          <w:color w:val="85312B"/>
        </w:rPr>
        <w:t>Thurs</w:t>
      </w:r>
      <w:r w:rsidRPr="00C955A9">
        <w:rPr>
          <w:rFonts w:ascii="Times New Roman" w:hAnsi="Times New Roman" w:cs="Times New Roman"/>
          <w:b/>
          <w:color w:val="85312B"/>
        </w:rPr>
        <w:t xml:space="preserve">day, </w:t>
      </w:r>
      <w:r w:rsidR="005F51F2">
        <w:rPr>
          <w:rFonts w:ascii="Times New Roman" w:hAnsi="Times New Roman" w:cs="Times New Roman"/>
          <w:b/>
          <w:color w:val="85312B"/>
        </w:rPr>
        <w:t>April 3</w:t>
      </w:r>
      <w:r w:rsidRPr="00C955A9">
        <w:rPr>
          <w:rFonts w:ascii="Times New Roman" w:hAnsi="Times New Roman" w:cs="Times New Roman"/>
          <w:b/>
          <w:color w:val="85312B"/>
        </w:rPr>
        <w:t>, 201</w:t>
      </w:r>
      <w:r w:rsidR="005F51F2">
        <w:rPr>
          <w:rFonts w:ascii="Times New Roman" w:hAnsi="Times New Roman" w:cs="Times New Roman"/>
          <w:b/>
          <w:color w:val="85312B"/>
        </w:rPr>
        <w:t>4</w:t>
      </w:r>
    </w:p>
    <w:p w:rsidR="00C32B5C" w:rsidRPr="006F7840" w:rsidRDefault="00C32B5C" w:rsidP="00C32B5C">
      <w:pPr>
        <w:spacing w:after="0" w:line="240" w:lineRule="auto"/>
        <w:rPr>
          <w:rFonts w:ascii="Arial" w:hAnsi="Arial" w:cs="Arial"/>
          <w:sz w:val="24"/>
          <w:szCs w:val="24"/>
        </w:rPr>
      </w:pPr>
    </w:p>
    <w:p w:rsidR="00C32B5C" w:rsidRDefault="00C32B5C" w:rsidP="00C32B5C">
      <w:pPr>
        <w:spacing w:after="0" w:line="240" w:lineRule="auto"/>
        <w:rPr>
          <w:rFonts w:ascii="Arial" w:hAnsi="Arial" w:cs="Arial"/>
          <w:b/>
          <w:sz w:val="24"/>
          <w:szCs w:val="24"/>
        </w:rPr>
      </w:pPr>
    </w:p>
    <w:p w:rsidR="00C32B5C" w:rsidRDefault="00C32B5C" w:rsidP="00C32B5C">
      <w:pPr>
        <w:spacing w:after="0" w:line="240" w:lineRule="auto"/>
        <w:jc w:val="center"/>
        <w:rPr>
          <w:rFonts w:ascii="Arial" w:hAnsi="Arial" w:cs="Arial"/>
          <w:b/>
          <w:sz w:val="24"/>
          <w:szCs w:val="24"/>
        </w:rPr>
      </w:pPr>
      <w:r>
        <w:rPr>
          <w:noProof/>
        </w:rPr>
        <w:drawing>
          <wp:inline distT="0" distB="0" distL="0" distR="0" wp14:anchorId="17B22332" wp14:editId="27FD020B">
            <wp:extent cx="1895699" cy="1036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P Logo 2.png"/>
                    <pic:cNvPicPr/>
                  </pic:nvPicPr>
                  <pic:blipFill>
                    <a:blip r:embed="rId12">
                      <a:extLst>
                        <a:ext uri="{28A0092B-C50C-407E-A947-70E740481C1C}">
                          <a14:useLocalDpi xmlns:a14="http://schemas.microsoft.com/office/drawing/2010/main" val="0"/>
                        </a:ext>
                      </a:extLst>
                    </a:blip>
                    <a:stretch>
                      <a:fillRect/>
                    </a:stretch>
                  </pic:blipFill>
                  <pic:spPr>
                    <a:xfrm>
                      <a:off x="0" y="0"/>
                      <a:ext cx="1895699" cy="1036234"/>
                    </a:xfrm>
                    <a:prstGeom prst="rect">
                      <a:avLst/>
                    </a:prstGeom>
                  </pic:spPr>
                </pic:pic>
              </a:graphicData>
            </a:graphic>
          </wp:inline>
        </w:drawing>
      </w:r>
    </w:p>
    <w:p w:rsidR="00C32B5C" w:rsidRDefault="00C32B5C" w:rsidP="00C32B5C">
      <w:pPr>
        <w:spacing w:after="0" w:line="240" w:lineRule="auto"/>
        <w:rPr>
          <w:rFonts w:ascii="Arial" w:hAnsi="Arial" w:cs="Arial"/>
          <w:b/>
          <w:sz w:val="24"/>
          <w:szCs w:val="24"/>
        </w:rPr>
      </w:pPr>
    </w:p>
    <w:p w:rsidR="00C32B5C" w:rsidRDefault="00C32B5C" w:rsidP="00C32B5C">
      <w:pPr>
        <w:spacing w:after="0" w:line="240" w:lineRule="auto"/>
        <w:rPr>
          <w:rFonts w:ascii="Arial" w:hAnsi="Arial" w:cs="Arial"/>
          <w:b/>
          <w:sz w:val="24"/>
          <w:szCs w:val="24"/>
        </w:rPr>
      </w:pPr>
    </w:p>
    <w:p w:rsidR="00C32B5C" w:rsidRDefault="00C32B5C" w:rsidP="00C32B5C">
      <w:pPr>
        <w:spacing w:after="0" w:line="240" w:lineRule="auto"/>
        <w:rPr>
          <w:rFonts w:ascii="Arial" w:hAnsi="Arial" w:cs="Arial"/>
          <w:b/>
          <w:sz w:val="24"/>
          <w:szCs w:val="24"/>
        </w:rPr>
      </w:pPr>
    </w:p>
    <w:p w:rsidR="00C32B5C" w:rsidRPr="003B15C1" w:rsidRDefault="00C32B5C" w:rsidP="00C32B5C">
      <w:pPr>
        <w:spacing w:after="0" w:line="240" w:lineRule="auto"/>
        <w:rPr>
          <w:rFonts w:ascii="Arial" w:hAnsi="Arial" w:cs="Arial"/>
          <w:b/>
          <w:sz w:val="24"/>
          <w:szCs w:val="24"/>
        </w:rPr>
      </w:pPr>
    </w:p>
    <w:p w:rsidR="00C32B5C" w:rsidRDefault="00C32B5C" w:rsidP="00C32B5C">
      <w:pPr>
        <w:pStyle w:val="MainBodyFirstParagraph"/>
        <w:jc w:val="center"/>
        <w:rPr>
          <w:b/>
          <w:sz w:val="28"/>
        </w:rPr>
      </w:pPr>
    </w:p>
    <w:p w:rsidR="00C32B5C" w:rsidRDefault="00C32B5C" w:rsidP="00C32B5C">
      <w:pPr>
        <w:jc w:val="center"/>
      </w:pPr>
    </w:p>
    <w:p w:rsidR="00BC7F59" w:rsidRDefault="00BC7F59"/>
    <w:sectPr w:rsidR="00BC7F5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A4" w:rsidRDefault="00F660A4">
      <w:pPr>
        <w:spacing w:after="0" w:line="240" w:lineRule="auto"/>
      </w:pPr>
      <w:r>
        <w:separator/>
      </w:r>
    </w:p>
  </w:endnote>
  <w:endnote w:type="continuationSeparator" w:id="0">
    <w:p w:rsidR="00F660A4" w:rsidRDefault="00F6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B8" w:rsidRDefault="00605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537864"/>
      <w:docPartObj>
        <w:docPartGallery w:val="Page Numbers (Bottom of Page)"/>
        <w:docPartUnique/>
      </w:docPartObj>
    </w:sdtPr>
    <w:sdtEndPr>
      <w:rPr>
        <w:noProof/>
      </w:rPr>
    </w:sdtEndPr>
    <w:sdtContent>
      <w:p w:rsidR="006051B8" w:rsidRDefault="006051B8">
        <w:pPr>
          <w:pStyle w:val="Footer"/>
          <w:jc w:val="center"/>
        </w:pPr>
        <w:r>
          <w:fldChar w:fldCharType="begin"/>
        </w:r>
        <w:r>
          <w:instrText xml:space="preserve"> PAGE   \* MERGEFORMAT </w:instrText>
        </w:r>
        <w:r>
          <w:fldChar w:fldCharType="separate"/>
        </w:r>
        <w:r w:rsidR="00ED088E">
          <w:rPr>
            <w:noProof/>
          </w:rPr>
          <w:t>1</w:t>
        </w:r>
        <w:r>
          <w:rPr>
            <w:noProof/>
          </w:rPr>
          <w:fldChar w:fldCharType="end"/>
        </w:r>
      </w:p>
    </w:sdtContent>
  </w:sdt>
  <w:p w:rsidR="006051B8" w:rsidRDefault="00605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B8" w:rsidRDefault="00605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A4" w:rsidRDefault="00F660A4">
      <w:pPr>
        <w:spacing w:after="0" w:line="240" w:lineRule="auto"/>
      </w:pPr>
      <w:r>
        <w:separator/>
      </w:r>
    </w:p>
  </w:footnote>
  <w:footnote w:type="continuationSeparator" w:id="0">
    <w:p w:rsidR="00F660A4" w:rsidRDefault="00F66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B8" w:rsidRDefault="00605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B8" w:rsidRDefault="006051B8" w:rsidP="006051B8">
    <w:pPr>
      <w:pStyle w:val="Header"/>
      <w:ind w:left="-720"/>
    </w:pPr>
    <w:r>
      <w:rPr>
        <w:noProof/>
      </w:rPr>
      <w:drawing>
        <wp:inline distT="0" distB="0" distL="0" distR="0" wp14:anchorId="395903DC" wp14:editId="26F5D309">
          <wp:extent cx="6583680" cy="43891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P Report 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3680" cy="43891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B8" w:rsidRDefault="00605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0C03"/>
    <w:multiLevelType w:val="hybridMultilevel"/>
    <w:tmpl w:val="F30E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10A26"/>
    <w:multiLevelType w:val="hybridMultilevel"/>
    <w:tmpl w:val="FF02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A0959"/>
    <w:multiLevelType w:val="hybridMultilevel"/>
    <w:tmpl w:val="8E54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E474C"/>
    <w:multiLevelType w:val="hybridMultilevel"/>
    <w:tmpl w:val="233A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E3107"/>
    <w:multiLevelType w:val="hybridMultilevel"/>
    <w:tmpl w:val="D1949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A1541B"/>
    <w:multiLevelType w:val="hybridMultilevel"/>
    <w:tmpl w:val="E3F8302C"/>
    <w:lvl w:ilvl="0" w:tplc="B5EA5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A26734"/>
    <w:multiLevelType w:val="hybridMultilevel"/>
    <w:tmpl w:val="572E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A58E9"/>
    <w:multiLevelType w:val="hybridMultilevel"/>
    <w:tmpl w:val="FF32E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4A"/>
    <w:rsid w:val="000B393E"/>
    <w:rsid w:val="00104345"/>
    <w:rsid w:val="00381ECD"/>
    <w:rsid w:val="00552D4A"/>
    <w:rsid w:val="0055663C"/>
    <w:rsid w:val="005F51F2"/>
    <w:rsid w:val="006051B8"/>
    <w:rsid w:val="006303F7"/>
    <w:rsid w:val="00655503"/>
    <w:rsid w:val="00734183"/>
    <w:rsid w:val="008000BF"/>
    <w:rsid w:val="00947FD6"/>
    <w:rsid w:val="00B05D18"/>
    <w:rsid w:val="00B62D34"/>
    <w:rsid w:val="00BA4078"/>
    <w:rsid w:val="00BC7F59"/>
    <w:rsid w:val="00C32B5C"/>
    <w:rsid w:val="00D669DC"/>
    <w:rsid w:val="00DD0FC1"/>
    <w:rsid w:val="00DF6C4B"/>
    <w:rsid w:val="00ED088E"/>
    <w:rsid w:val="00F660A4"/>
    <w:rsid w:val="00FB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5C"/>
    <w:pPr>
      <w:spacing w:after="200" w:line="276" w:lineRule="auto"/>
      <w:jc w:val="left"/>
    </w:pPr>
    <w:rPr>
      <w:rFonts w:asciiTheme="minorHAnsi" w:hAnsiTheme="minorHAnsi" w:cstheme="minorBid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B5C"/>
    <w:rPr>
      <w:rFonts w:asciiTheme="minorHAnsi" w:hAnsiTheme="minorHAnsi" w:cstheme="minorBidi"/>
      <w:b w:val="0"/>
    </w:rPr>
  </w:style>
  <w:style w:type="paragraph" w:styleId="Footer">
    <w:name w:val="footer"/>
    <w:basedOn w:val="Normal"/>
    <w:link w:val="FooterChar"/>
    <w:uiPriority w:val="99"/>
    <w:unhideWhenUsed/>
    <w:rsid w:val="00C32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B5C"/>
    <w:rPr>
      <w:rFonts w:asciiTheme="minorHAnsi" w:hAnsiTheme="minorHAnsi" w:cstheme="minorBidi"/>
      <w:b w:val="0"/>
    </w:rPr>
  </w:style>
  <w:style w:type="paragraph" w:customStyle="1" w:styleId="MainBodyFirstParagraph">
    <w:name w:val="Main Body First Paragraph"/>
    <w:basedOn w:val="Normal"/>
    <w:uiPriority w:val="99"/>
    <w:rsid w:val="00C32B5C"/>
  </w:style>
  <w:style w:type="paragraph" w:styleId="ListParagraph">
    <w:name w:val="List Paragraph"/>
    <w:basedOn w:val="Normal"/>
    <w:uiPriority w:val="34"/>
    <w:qFormat/>
    <w:rsid w:val="00C32B5C"/>
    <w:pPr>
      <w:ind w:left="720"/>
      <w:contextualSpacing/>
    </w:pPr>
  </w:style>
  <w:style w:type="table" w:styleId="TableGrid">
    <w:name w:val="Table Grid"/>
    <w:basedOn w:val="TableNormal"/>
    <w:uiPriority w:val="59"/>
    <w:rsid w:val="00C32B5C"/>
    <w:pPr>
      <w:spacing w:after="200" w:line="276" w:lineRule="auto"/>
      <w:jc w:val="left"/>
    </w:pPr>
    <w:rPr>
      <w:rFonts w:asciiTheme="minorHAnsi" w:eastAsiaTheme="minorEastAsia" w:hAnsiTheme="minorHAnsi" w:cstheme="minorBidi"/>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2B5C"/>
    <w:rPr>
      <w:color w:val="0000FF" w:themeColor="hyperlink"/>
      <w:u w:val="single"/>
    </w:rPr>
  </w:style>
  <w:style w:type="paragraph" w:styleId="BalloonText">
    <w:name w:val="Balloon Text"/>
    <w:basedOn w:val="Normal"/>
    <w:link w:val="BalloonTextChar"/>
    <w:uiPriority w:val="99"/>
    <w:semiHidden/>
    <w:unhideWhenUsed/>
    <w:rsid w:val="00C32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B5C"/>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5C"/>
    <w:pPr>
      <w:spacing w:after="200" w:line="276" w:lineRule="auto"/>
      <w:jc w:val="left"/>
    </w:pPr>
    <w:rPr>
      <w:rFonts w:asciiTheme="minorHAnsi" w:hAnsiTheme="minorHAnsi" w:cstheme="minorBid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B5C"/>
    <w:rPr>
      <w:rFonts w:asciiTheme="minorHAnsi" w:hAnsiTheme="minorHAnsi" w:cstheme="minorBidi"/>
      <w:b w:val="0"/>
    </w:rPr>
  </w:style>
  <w:style w:type="paragraph" w:styleId="Footer">
    <w:name w:val="footer"/>
    <w:basedOn w:val="Normal"/>
    <w:link w:val="FooterChar"/>
    <w:uiPriority w:val="99"/>
    <w:unhideWhenUsed/>
    <w:rsid w:val="00C32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B5C"/>
    <w:rPr>
      <w:rFonts w:asciiTheme="minorHAnsi" w:hAnsiTheme="minorHAnsi" w:cstheme="minorBidi"/>
      <w:b w:val="0"/>
    </w:rPr>
  </w:style>
  <w:style w:type="paragraph" w:customStyle="1" w:styleId="MainBodyFirstParagraph">
    <w:name w:val="Main Body First Paragraph"/>
    <w:basedOn w:val="Normal"/>
    <w:uiPriority w:val="99"/>
    <w:rsid w:val="00C32B5C"/>
  </w:style>
  <w:style w:type="paragraph" w:styleId="ListParagraph">
    <w:name w:val="List Paragraph"/>
    <w:basedOn w:val="Normal"/>
    <w:uiPriority w:val="34"/>
    <w:qFormat/>
    <w:rsid w:val="00C32B5C"/>
    <w:pPr>
      <w:ind w:left="720"/>
      <w:contextualSpacing/>
    </w:pPr>
  </w:style>
  <w:style w:type="table" w:styleId="TableGrid">
    <w:name w:val="Table Grid"/>
    <w:basedOn w:val="TableNormal"/>
    <w:uiPriority w:val="59"/>
    <w:rsid w:val="00C32B5C"/>
    <w:pPr>
      <w:spacing w:after="200" w:line="276" w:lineRule="auto"/>
      <w:jc w:val="left"/>
    </w:pPr>
    <w:rPr>
      <w:rFonts w:asciiTheme="minorHAnsi" w:eastAsiaTheme="minorEastAsia" w:hAnsiTheme="minorHAnsi" w:cstheme="minorBidi"/>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2B5C"/>
    <w:rPr>
      <w:color w:val="0000FF" w:themeColor="hyperlink"/>
      <w:u w:val="single"/>
    </w:rPr>
  </w:style>
  <w:style w:type="paragraph" w:styleId="BalloonText">
    <w:name w:val="Balloon Text"/>
    <w:basedOn w:val="Normal"/>
    <w:link w:val="BalloonTextChar"/>
    <w:uiPriority w:val="99"/>
    <w:semiHidden/>
    <w:unhideWhenUsed/>
    <w:rsid w:val="00C32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B5C"/>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iloch@twu.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nsee.memberclicks.net/8-principl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wu.edu/qep/faculty.as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loch\Desktop\QEP%20Designated%20Course%20C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101C-E477-455B-B4D8-359573C8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QEP Designated Course Call</Template>
  <TotalTime>0</TotalTime>
  <Pages>5</Pages>
  <Words>1042</Words>
  <Characters>5942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2014-02-27T20:43:00Z</cp:lastPrinted>
  <dcterms:created xsi:type="dcterms:W3CDTF">2014-03-17T19:52:00Z</dcterms:created>
  <dcterms:modified xsi:type="dcterms:W3CDTF">2014-03-17T19:52:00Z</dcterms:modified>
</cp:coreProperties>
</file>